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D6" w:rsidRPr="00D858A3" w:rsidRDefault="003B3CD6" w:rsidP="003B7D0E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D858A3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B3CD6" w:rsidRPr="00D858A3" w:rsidRDefault="003B3CD6" w:rsidP="003B7D0E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Писаревского</w:t>
      </w:r>
      <w:r w:rsidRPr="00D858A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B3CD6" w:rsidRPr="00D858A3" w:rsidRDefault="003B3CD6" w:rsidP="003B7D0E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D858A3">
        <w:rPr>
          <w:rFonts w:ascii="Times New Roman" w:hAnsi="Times New Roman" w:cs="Times New Roman"/>
          <w:sz w:val="26"/>
          <w:szCs w:val="26"/>
        </w:rPr>
        <w:t>Фроловского муниципального района Волгоградской области</w:t>
      </w:r>
    </w:p>
    <w:p w:rsidR="003B3CD6" w:rsidRPr="00D858A3" w:rsidRDefault="003B3CD6" w:rsidP="003B7D0E">
      <w:pPr>
        <w:suppressAutoHyphens/>
        <w:spacing w:before="28"/>
        <w:jc w:val="center"/>
        <w:rPr>
          <w:rFonts w:eastAsia="SimSun"/>
          <w:b/>
          <w:kern w:val="2"/>
          <w:sz w:val="26"/>
          <w:szCs w:val="26"/>
          <w:lang w:eastAsia="zh-CN" w:bidi="hi-IN"/>
        </w:rPr>
      </w:pPr>
    </w:p>
    <w:p w:rsidR="003B3CD6" w:rsidRPr="00D858A3" w:rsidRDefault="003B3CD6" w:rsidP="003B7D0E">
      <w:pPr>
        <w:suppressAutoHyphens/>
        <w:spacing w:before="28"/>
        <w:rPr>
          <w:rFonts w:eastAsia="SimSun"/>
          <w:b/>
          <w:kern w:val="2"/>
          <w:sz w:val="26"/>
          <w:szCs w:val="26"/>
          <w:lang w:eastAsia="zh-CN" w:bidi="hi-IN"/>
        </w:rPr>
      </w:pPr>
    </w:p>
    <w:p w:rsidR="003B3CD6" w:rsidRPr="00D858A3" w:rsidRDefault="003B3CD6" w:rsidP="003B7D0E">
      <w:pPr>
        <w:suppressAutoHyphens/>
        <w:spacing w:before="28"/>
        <w:jc w:val="center"/>
        <w:rPr>
          <w:rFonts w:eastAsia="SimSun"/>
          <w:kern w:val="2"/>
          <w:sz w:val="26"/>
          <w:szCs w:val="26"/>
          <w:lang w:eastAsia="zh-CN" w:bidi="hi-IN"/>
        </w:rPr>
      </w:pPr>
      <w:r w:rsidRPr="00D858A3">
        <w:rPr>
          <w:rFonts w:eastAsia="SimSun"/>
          <w:b/>
          <w:kern w:val="2"/>
          <w:sz w:val="26"/>
          <w:szCs w:val="26"/>
          <w:lang w:eastAsia="zh-CN" w:bidi="hi-IN"/>
        </w:rPr>
        <w:t>ПОСТАНОВЛЕНИЕ</w:t>
      </w:r>
    </w:p>
    <w:p w:rsidR="003B3CD6" w:rsidRPr="00D858A3" w:rsidRDefault="003B3CD6" w:rsidP="003B7D0E">
      <w:pPr>
        <w:suppressAutoHyphens/>
        <w:spacing w:before="28"/>
        <w:jc w:val="both"/>
        <w:rPr>
          <w:rFonts w:eastAsia="SimSun"/>
          <w:kern w:val="2"/>
          <w:sz w:val="26"/>
          <w:szCs w:val="26"/>
          <w:lang w:eastAsia="zh-CN" w:bidi="hi-IN"/>
        </w:rPr>
      </w:pPr>
    </w:p>
    <w:p w:rsidR="003B3CD6" w:rsidRPr="00D858A3" w:rsidRDefault="003B3CD6" w:rsidP="003B7D0E">
      <w:pPr>
        <w:suppressAutoHyphens/>
        <w:spacing w:before="28"/>
        <w:rPr>
          <w:rFonts w:eastAsia="SimSun"/>
          <w:kern w:val="2"/>
          <w:sz w:val="26"/>
          <w:szCs w:val="26"/>
          <w:lang w:eastAsia="zh-CN" w:bidi="hi-IN"/>
        </w:rPr>
      </w:pPr>
      <w:r w:rsidRPr="00D858A3">
        <w:rPr>
          <w:rFonts w:eastAsia="SimSun"/>
          <w:kern w:val="2"/>
          <w:sz w:val="26"/>
          <w:szCs w:val="26"/>
          <w:lang w:eastAsia="zh-CN" w:bidi="hi-IN"/>
        </w:rPr>
        <w:t xml:space="preserve">     от  «</w:t>
      </w:r>
      <w:r>
        <w:rPr>
          <w:rFonts w:eastAsia="SimSun"/>
          <w:kern w:val="2"/>
          <w:sz w:val="26"/>
          <w:szCs w:val="26"/>
          <w:lang w:eastAsia="zh-CN" w:bidi="hi-IN"/>
        </w:rPr>
        <w:t>23</w:t>
      </w:r>
      <w:r w:rsidRPr="00D858A3">
        <w:rPr>
          <w:rFonts w:eastAsia="SimSun"/>
          <w:kern w:val="2"/>
          <w:sz w:val="26"/>
          <w:szCs w:val="26"/>
          <w:lang w:eastAsia="zh-CN" w:bidi="hi-IN"/>
        </w:rPr>
        <w:t>»</w:t>
      </w:r>
      <w:r>
        <w:rPr>
          <w:rFonts w:eastAsia="SimSun"/>
          <w:kern w:val="2"/>
          <w:sz w:val="26"/>
          <w:szCs w:val="26"/>
          <w:lang w:eastAsia="zh-CN" w:bidi="hi-IN"/>
        </w:rPr>
        <w:t xml:space="preserve"> июня </w:t>
      </w:r>
      <w:smartTag w:uri="urn:schemas-microsoft-com:office:smarttags" w:element="metricconverter">
        <w:smartTagPr>
          <w:attr w:name="ProductID" w:val="2023 г"/>
        </w:smartTagPr>
        <w:r w:rsidRPr="00D858A3">
          <w:rPr>
            <w:rFonts w:eastAsia="SimSun"/>
            <w:kern w:val="2"/>
            <w:sz w:val="26"/>
            <w:szCs w:val="26"/>
            <w:lang w:eastAsia="zh-CN" w:bidi="hi-IN"/>
          </w:rPr>
          <w:t>2023 г</w:t>
        </w:r>
      </w:smartTag>
      <w:r w:rsidRPr="00D858A3">
        <w:rPr>
          <w:rFonts w:eastAsia="SimSun"/>
          <w:kern w:val="2"/>
          <w:sz w:val="26"/>
          <w:szCs w:val="26"/>
          <w:lang w:eastAsia="zh-CN" w:bidi="hi-IN"/>
        </w:rPr>
        <w:t xml:space="preserve">.                                                                            № </w:t>
      </w:r>
      <w:r>
        <w:rPr>
          <w:rFonts w:eastAsia="SimSun"/>
          <w:kern w:val="2"/>
          <w:sz w:val="26"/>
          <w:szCs w:val="26"/>
          <w:lang w:eastAsia="zh-CN" w:bidi="hi-IN"/>
        </w:rPr>
        <w:t>18</w:t>
      </w:r>
    </w:p>
    <w:p w:rsidR="003B3CD6" w:rsidRPr="00D858A3" w:rsidRDefault="003B3CD6" w:rsidP="003B7D0E">
      <w:pPr>
        <w:pStyle w:val="BodyText"/>
        <w:ind w:left="4340"/>
        <w:rPr>
          <w:sz w:val="26"/>
          <w:szCs w:val="26"/>
        </w:rPr>
      </w:pPr>
    </w:p>
    <w:p w:rsidR="003B3CD6" w:rsidRPr="00D858A3" w:rsidRDefault="003B3CD6" w:rsidP="003B7D0E">
      <w:pPr>
        <w:pStyle w:val="BodyText"/>
        <w:spacing w:before="3"/>
        <w:rPr>
          <w:sz w:val="26"/>
          <w:szCs w:val="26"/>
        </w:rPr>
      </w:pPr>
    </w:p>
    <w:p w:rsidR="003B3CD6" w:rsidRPr="00D858A3" w:rsidRDefault="003B3CD6" w:rsidP="003B7D0E">
      <w:pPr>
        <w:pStyle w:val="Heading11"/>
        <w:ind w:left="327" w:right="328" w:hanging="1"/>
        <w:rPr>
          <w:sz w:val="26"/>
          <w:szCs w:val="26"/>
        </w:rPr>
      </w:pPr>
      <w:r w:rsidRPr="00D858A3">
        <w:rPr>
          <w:sz w:val="26"/>
          <w:szCs w:val="26"/>
        </w:rPr>
        <w:t>Об определении мест, на которые запрещается возвращать животных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без владельцев и перечня лиц, уполномоченных на принятие решений о</w:t>
      </w:r>
      <w:r>
        <w:rPr>
          <w:sz w:val="26"/>
          <w:szCs w:val="26"/>
        </w:rPr>
        <w:t xml:space="preserve"> </w:t>
      </w:r>
      <w:r w:rsidRPr="00D858A3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</w:t>
      </w:r>
      <w:r w:rsidRPr="00D858A3">
        <w:rPr>
          <w:sz w:val="26"/>
          <w:szCs w:val="26"/>
        </w:rPr>
        <w:t>возврате</w:t>
      </w:r>
      <w:r w:rsidRPr="00D858A3">
        <w:rPr>
          <w:spacing w:val="-1"/>
          <w:sz w:val="26"/>
          <w:szCs w:val="26"/>
        </w:rPr>
        <w:t xml:space="preserve"> </w:t>
      </w:r>
      <w:r w:rsidRPr="00D858A3">
        <w:rPr>
          <w:sz w:val="26"/>
          <w:szCs w:val="26"/>
        </w:rPr>
        <w:t>животных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без</w:t>
      </w:r>
      <w:r w:rsidRPr="00D858A3">
        <w:rPr>
          <w:spacing w:val="-1"/>
          <w:sz w:val="26"/>
          <w:szCs w:val="26"/>
        </w:rPr>
        <w:t xml:space="preserve"> </w:t>
      </w:r>
      <w:r w:rsidRPr="00D858A3">
        <w:rPr>
          <w:sz w:val="26"/>
          <w:szCs w:val="26"/>
        </w:rPr>
        <w:t>владельцев</w:t>
      </w:r>
      <w:r w:rsidRPr="00D858A3">
        <w:rPr>
          <w:spacing w:val="-1"/>
          <w:sz w:val="26"/>
          <w:szCs w:val="26"/>
        </w:rPr>
        <w:t xml:space="preserve"> </w:t>
      </w:r>
      <w:r w:rsidRPr="00D858A3">
        <w:rPr>
          <w:sz w:val="26"/>
          <w:szCs w:val="26"/>
        </w:rPr>
        <w:t>на прежние места</w:t>
      </w:r>
    </w:p>
    <w:p w:rsidR="003B3CD6" w:rsidRPr="00D858A3" w:rsidRDefault="003B3CD6" w:rsidP="003B7D0E">
      <w:pPr>
        <w:spacing w:line="321" w:lineRule="exact"/>
        <w:ind w:left="228" w:right="229"/>
        <w:jc w:val="center"/>
        <w:rPr>
          <w:b/>
          <w:sz w:val="26"/>
          <w:szCs w:val="26"/>
        </w:rPr>
      </w:pPr>
      <w:r w:rsidRPr="00D858A3">
        <w:rPr>
          <w:b/>
          <w:sz w:val="26"/>
          <w:szCs w:val="26"/>
        </w:rPr>
        <w:t>обитания</w:t>
      </w:r>
      <w:r w:rsidRPr="00D858A3">
        <w:rPr>
          <w:b/>
          <w:spacing w:val="-4"/>
          <w:sz w:val="26"/>
          <w:szCs w:val="26"/>
        </w:rPr>
        <w:t xml:space="preserve"> </w:t>
      </w:r>
      <w:r w:rsidRPr="00D858A3">
        <w:rPr>
          <w:b/>
          <w:sz w:val="26"/>
          <w:szCs w:val="26"/>
        </w:rPr>
        <w:t>животных</w:t>
      </w:r>
      <w:r w:rsidRPr="00D858A3">
        <w:rPr>
          <w:b/>
          <w:spacing w:val="-1"/>
          <w:sz w:val="26"/>
          <w:szCs w:val="26"/>
        </w:rPr>
        <w:t xml:space="preserve"> </w:t>
      </w:r>
      <w:r w:rsidRPr="00D858A3">
        <w:rPr>
          <w:b/>
          <w:sz w:val="26"/>
          <w:szCs w:val="26"/>
        </w:rPr>
        <w:t>без</w:t>
      </w:r>
      <w:r w:rsidRPr="00D858A3">
        <w:rPr>
          <w:b/>
          <w:spacing w:val="-2"/>
          <w:sz w:val="26"/>
          <w:szCs w:val="26"/>
        </w:rPr>
        <w:t xml:space="preserve"> </w:t>
      </w:r>
      <w:r w:rsidRPr="00D858A3">
        <w:rPr>
          <w:b/>
          <w:sz w:val="26"/>
          <w:szCs w:val="26"/>
        </w:rPr>
        <w:t>владельцев</w:t>
      </w:r>
    </w:p>
    <w:p w:rsidR="003B3CD6" w:rsidRPr="00D858A3" w:rsidRDefault="003B3CD6" w:rsidP="003B7D0E">
      <w:pPr>
        <w:pStyle w:val="BodyText"/>
        <w:rPr>
          <w:b/>
          <w:sz w:val="26"/>
          <w:szCs w:val="26"/>
        </w:rPr>
      </w:pPr>
    </w:p>
    <w:p w:rsidR="003B3CD6" w:rsidRPr="00D858A3" w:rsidRDefault="003B3CD6" w:rsidP="003B7D0E">
      <w:pPr>
        <w:pStyle w:val="BodyText"/>
        <w:spacing w:before="1"/>
        <w:rPr>
          <w:b/>
          <w:sz w:val="26"/>
          <w:szCs w:val="26"/>
        </w:rPr>
      </w:pPr>
    </w:p>
    <w:p w:rsidR="003B3CD6" w:rsidRPr="00D858A3" w:rsidRDefault="003B3CD6" w:rsidP="003B7D0E">
      <w:pPr>
        <w:spacing w:after="14"/>
        <w:ind w:right="56" w:firstLine="709"/>
        <w:jc w:val="both"/>
        <w:rPr>
          <w:color w:val="000000"/>
          <w:sz w:val="26"/>
          <w:szCs w:val="26"/>
          <w:lang w:eastAsia="ru-RU"/>
        </w:rPr>
      </w:pPr>
      <w:r w:rsidRPr="00D858A3">
        <w:rPr>
          <w:sz w:val="26"/>
          <w:szCs w:val="26"/>
        </w:rPr>
        <w:t>В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соответствии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с</w:t>
      </w:r>
      <w:r>
        <w:rPr>
          <w:sz w:val="26"/>
          <w:szCs w:val="26"/>
        </w:rPr>
        <w:t xml:space="preserve"> частью 6.1 статьи </w:t>
      </w:r>
      <w:r w:rsidRPr="00D858A3">
        <w:rPr>
          <w:sz w:val="26"/>
          <w:szCs w:val="26"/>
        </w:rPr>
        <w:t>18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Федерального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закона</w:t>
      </w:r>
      <w:r>
        <w:rPr>
          <w:spacing w:val="71"/>
          <w:sz w:val="26"/>
          <w:szCs w:val="26"/>
        </w:rPr>
        <w:t xml:space="preserve"> </w:t>
      </w:r>
      <w:r w:rsidRPr="00D858A3">
        <w:rPr>
          <w:sz w:val="26"/>
          <w:szCs w:val="26"/>
        </w:rPr>
        <w:t>от 27.12.</w:t>
      </w:r>
      <w:r>
        <w:rPr>
          <w:sz w:val="26"/>
          <w:szCs w:val="26"/>
        </w:rPr>
        <w:t>2018</w:t>
      </w:r>
      <w:r w:rsidRPr="00D858A3">
        <w:rPr>
          <w:sz w:val="26"/>
          <w:szCs w:val="26"/>
        </w:rPr>
        <w:t xml:space="preserve"> № 498-ФЗ «Об ответственном обращении с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животными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и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о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внесении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изменений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в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отдельные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законодательные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акты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Российской</w:t>
      </w:r>
      <w:r w:rsidRPr="00D858A3">
        <w:rPr>
          <w:spacing w:val="71"/>
          <w:sz w:val="26"/>
          <w:szCs w:val="26"/>
        </w:rPr>
        <w:t xml:space="preserve"> </w:t>
      </w:r>
      <w:r w:rsidRPr="00D858A3">
        <w:rPr>
          <w:sz w:val="26"/>
          <w:szCs w:val="26"/>
        </w:rPr>
        <w:t>Федерации›,</w:t>
      </w:r>
      <w:r w:rsidRPr="00D858A3"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Федеральным   законом</w:t>
      </w:r>
      <w:r w:rsidRPr="00D858A3">
        <w:rPr>
          <w:sz w:val="26"/>
          <w:szCs w:val="26"/>
        </w:rPr>
        <w:t xml:space="preserve">   от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06</w:t>
      </w:r>
      <w:r>
        <w:rPr>
          <w:sz w:val="26"/>
          <w:szCs w:val="26"/>
        </w:rPr>
        <w:t>.10.2003</w:t>
      </w:r>
      <w:r w:rsidRPr="00D858A3">
        <w:rPr>
          <w:sz w:val="26"/>
          <w:szCs w:val="26"/>
        </w:rPr>
        <w:t xml:space="preserve"> № 131-ФЗ «Об общих принципах организации местного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самоуправления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в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Российской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Федерации»,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руководствуясь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Уставом</w:t>
      </w:r>
      <w:r w:rsidRPr="00D858A3">
        <w:rPr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Писаревского</w:t>
      </w:r>
      <w:r w:rsidRPr="00D858A3">
        <w:rPr>
          <w:color w:val="000000"/>
          <w:sz w:val="26"/>
          <w:szCs w:val="26"/>
          <w:lang w:eastAsia="ru-RU"/>
        </w:rPr>
        <w:t xml:space="preserve"> сельского поселение Фроловского муниципального района Волгоградской области, администрация </w:t>
      </w:r>
      <w:r>
        <w:rPr>
          <w:color w:val="000000"/>
          <w:sz w:val="26"/>
          <w:szCs w:val="26"/>
          <w:lang w:eastAsia="ru-RU"/>
        </w:rPr>
        <w:t>Писаревского</w:t>
      </w:r>
      <w:r w:rsidRPr="00D858A3">
        <w:rPr>
          <w:color w:val="000000"/>
          <w:sz w:val="26"/>
          <w:szCs w:val="26"/>
          <w:lang w:eastAsia="ru-RU"/>
        </w:rPr>
        <w:t xml:space="preserve"> сельского поселения </w:t>
      </w:r>
    </w:p>
    <w:p w:rsidR="003B3CD6" w:rsidRPr="00D858A3" w:rsidRDefault="003B3CD6" w:rsidP="003B7D0E">
      <w:pPr>
        <w:pStyle w:val="Heading11"/>
        <w:spacing w:line="322" w:lineRule="exact"/>
        <w:ind w:left="102"/>
        <w:jc w:val="left"/>
        <w:rPr>
          <w:sz w:val="26"/>
          <w:szCs w:val="26"/>
        </w:rPr>
      </w:pPr>
      <w:r w:rsidRPr="00D858A3">
        <w:rPr>
          <w:sz w:val="26"/>
          <w:szCs w:val="26"/>
        </w:rPr>
        <w:t>ПОСТАНОВЛЯЕТ:</w:t>
      </w:r>
    </w:p>
    <w:p w:rsidR="003B3CD6" w:rsidRPr="00D858A3" w:rsidRDefault="003B3CD6" w:rsidP="003B7D0E">
      <w:pPr>
        <w:pStyle w:val="Heading11"/>
        <w:spacing w:line="322" w:lineRule="exact"/>
        <w:ind w:left="102"/>
        <w:jc w:val="left"/>
        <w:rPr>
          <w:sz w:val="26"/>
          <w:szCs w:val="26"/>
        </w:rPr>
      </w:pPr>
    </w:p>
    <w:p w:rsidR="003B3CD6" w:rsidRPr="00D858A3" w:rsidRDefault="003B3CD6" w:rsidP="003B7D0E">
      <w:pPr>
        <w:pStyle w:val="ListParagraph"/>
        <w:numPr>
          <w:ilvl w:val="0"/>
          <w:numId w:val="2"/>
        </w:numPr>
        <w:tabs>
          <w:tab w:val="left" w:pos="0"/>
        </w:tabs>
        <w:ind w:left="0" w:firstLine="284"/>
        <w:rPr>
          <w:sz w:val="26"/>
          <w:szCs w:val="26"/>
        </w:rPr>
      </w:pPr>
      <w:r w:rsidRPr="00D858A3">
        <w:rPr>
          <w:sz w:val="26"/>
          <w:szCs w:val="26"/>
        </w:rPr>
        <w:t>Определить:</w:t>
      </w:r>
    </w:p>
    <w:p w:rsidR="003B3CD6" w:rsidRPr="00833570" w:rsidRDefault="003B3CD6" w:rsidP="003B7D0E">
      <w:pPr>
        <w:pStyle w:val="ListParagraph"/>
        <w:tabs>
          <w:tab w:val="left" w:pos="0"/>
        </w:tabs>
        <w:ind w:left="0" w:firstLine="284"/>
        <w:rPr>
          <w:sz w:val="26"/>
          <w:szCs w:val="26"/>
        </w:rPr>
      </w:pPr>
      <w:r w:rsidRPr="00D858A3">
        <w:rPr>
          <w:sz w:val="26"/>
          <w:szCs w:val="26"/>
        </w:rPr>
        <w:t xml:space="preserve">  - лицо,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уполномоченное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на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принятие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решений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о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возврате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животных без владельцев на прежние места обитания животных без владельцев</w:t>
      </w:r>
      <w:r w:rsidRPr="00D858A3">
        <w:rPr>
          <w:spacing w:val="-67"/>
          <w:sz w:val="26"/>
          <w:szCs w:val="26"/>
        </w:rPr>
        <w:t xml:space="preserve"> </w:t>
      </w:r>
      <w:r w:rsidRPr="00D858A3">
        <w:rPr>
          <w:sz w:val="26"/>
          <w:szCs w:val="26"/>
        </w:rPr>
        <w:t>на</w:t>
      </w:r>
      <w:r w:rsidRPr="00D858A3">
        <w:rPr>
          <w:spacing w:val="-2"/>
          <w:sz w:val="26"/>
          <w:szCs w:val="26"/>
        </w:rPr>
        <w:t xml:space="preserve"> </w:t>
      </w:r>
      <w:r w:rsidRPr="00D858A3">
        <w:rPr>
          <w:sz w:val="26"/>
          <w:szCs w:val="26"/>
        </w:rPr>
        <w:t>территории</w:t>
      </w:r>
      <w:r w:rsidRPr="00D858A3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Писаревского</w:t>
      </w:r>
      <w:r w:rsidRPr="00D858A3">
        <w:rPr>
          <w:sz w:val="26"/>
          <w:szCs w:val="26"/>
        </w:rPr>
        <w:t xml:space="preserve"> сельского поселения Фроловского муниципального</w:t>
      </w:r>
      <w:r>
        <w:rPr>
          <w:sz w:val="26"/>
          <w:szCs w:val="26"/>
        </w:rPr>
        <w:t xml:space="preserve"> района Волгоградской области, г</w:t>
      </w:r>
      <w:r w:rsidRPr="00D858A3">
        <w:rPr>
          <w:sz w:val="26"/>
          <w:szCs w:val="26"/>
        </w:rPr>
        <w:t>лаву</w:t>
      </w:r>
      <w:r w:rsidRPr="00D858A3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Писаревского</w:t>
      </w:r>
      <w:r w:rsidRPr="00D858A3">
        <w:rPr>
          <w:sz w:val="26"/>
          <w:szCs w:val="26"/>
        </w:rPr>
        <w:t xml:space="preserve"> сельского поселения Фроловского муниципального района Волгоградской области – </w:t>
      </w:r>
      <w:r>
        <w:rPr>
          <w:sz w:val="26"/>
          <w:szCs w:val="26"/>
        </w:rPr>
        <w:t xml:space="preserve"> Суркова Сергея Александровича (в его отсутствие – лицо, временно исполняющее обязанности главы)</w:t>
      </w:r>
      <w:r w:rsidRPr="00833570">
        <w:rPr>
          <w:sz w:val="26"/>
          <w:szCs w:val="26"/>
        </w:rPr>
        <w:t>.</w:t>
      </w:r>
    </w:p>
    <w:p w:rsidR="003B3CD6" w:rsidRPr="00D858A3" w:rsidRDefault="003B3CD6" w:rsidP="003B7D0E">
      <w:pPr>
        <w:pStyle w:val="ListParagraph"/>
        <w:tabs>
          <w:tab w:val="left" w:pos="0"/>
          <w:tab w:val="left" w:pos="1305"/>
        </w:tabs>
        <w:ind w:left="0" w:right="107" w:firstLine="284"/>
        <w:rPr>
          <w:sz w:val="26"/>
          <w:szCs w:val="26"/>
        </w:rPr>
      </w:pPr>
      <w:r w:rsidRPr="00D858A3">
        <w:rPr>
          <w:sz w:val="26"/>
          <w:szCs w:val="26"/>
        </w:rPr>
        <w:t xml:space="preserve"> - перечень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мест,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на которые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запрещается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возвращать животных без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владельцев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на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территории</w:t>
      </w:r>
      <w:r w:rsidRPr="00D858A3"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Писаревского</w:t>
      </w:r>
      <w:r w:rsidRPr="00D858A3">
        <w:rPr>
          <w:sz w:val="26"/>
          <w:szCs w:val="26"/>
        </w:rPr>
        <w:t xml:space="preserve"> сельского поселения Фроловского муниципального района Волгоградской области </w:t>
      </w:r>
      <w:r>
        <w:rPr>
          <w:sz w:val="26"/>
          <w:szCs w:val="26"/>
        </w:rPr>
        <w:t>согласно приложению № 1.</w:t>
      </w:r>
    </w:p>
    <w:p w:rsidR="003B3CD6" w:rsidRPr="00D858A3" w:rsidRDefault="003B3CD6" w:rsidP="003B7D0E">
      <w:pPr>
        <w:pStyle w:val="ListParagraph"/>
        <w:numPr>
          <w:ilvl w:val="0"/>
          <w:numId w:val="2"/>
        </w:numPr>
        <w:tabs>
          <w:tab w:val="left" w:pos="0"/>
        </w:tabs>
        <w:spacing w:line="242" w:lineRule="auto"/>
        <w:ind w:left="0" w:right="103" w:firstLine="284"/>
        <w:rPr>
          <w:sz w:val="26"/>
          <w:szCs w:val="26"/>
        </w:rPr>
      </w:pPr>
      <w:r w:rsidRPr="00D858A3">
        <w:rPr>
          <w:sz w:val="26"/>
          <w:szCs w:val="26"/>
        </w:rPr>
        <w:t>Утвердить форму решения о возврате животных без владельцев на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прежние</w:t>
      </w:r>
      <w:r w:rsidRPr="00D858A3">
        <w:rPr>
          <w:spacing w:val="-1"/>
          <w:sz w:val="26"/>
          <w:szCs w:val="26"/>
        </w:rPr>
        <w:t xml:space="preserve"> </w:t>
      </w:r>
      <w:r w:rsidRPr="00D858A3">
        <w:rPr>
          <w:sz w:val="26"/>
          <w:szCs w:val="26"/>
        </w:rPr>
        <w:t>места</w:t>
      </w:r>
      <w:r w:rsidRPr="00D858A3">
        <w:rPr>
          <w:spacing w:val="-1"/>
          <w:sz w:val="26"/>
          <w:szCs w:val="26"/>
        </w:rPr>
        <w:t xml:space="preserve"> </w:t>
      </w:r>
      <w:r w:rsidRPr="00D858A3">
        <w:rPr>
          <w:sz w:val="26"/>
          <w:szCs w:val="26"/>
        </w:rPr>
        <w:t>обитания</w:t>
      </w:r>
      <w:r w:rsidRPr="00D858A3">
        <w:rPr>
          <w:spacing w:val="-1"/>
          <w:sz w:val="26"/>
          <w:szCs w:val="26"/>
        </w:rPr>
        <w:t xml:space="preserve"> </w:t>
      </w:r>
      <w:r w:rsidRPr="00D858A3">
        <w:rPr>
          <w:sz w:val="26"/>
          <w:szCs w:val="26"/>
        </w:rPr>
        <w:t>животных без</w:t>
      </w:r>
      <w:r w:rsidRPr="00D858A3">
        <w:rPr>
          <w:spacing w:val="-2"/>
          <w:sz w:val="26"/>
          <w:szCs w:val="26"/>
        </w:rPr>
        <w:t xml:space="preserve"> </w:t>
      </w:r>
      <w:r w:rsidRPr="00D858A3">
        <w:rPr>
          <w:sz w:val="26"/>
          <w:szCs w:val="26"/>
        </w:rPr>
        <w:t>владельцев</w:t>
      </w:r>
      <w:r w:rsidRPr="00D858A3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2</w:t>
      </w:r>
      <w:r w:rsidRPr="00D858A3">
        <w:rPr>
          <w:sz w:val="26"/>
          <w:szCs w:val="26"/>
        </w:rPr>
        <w:t>.</w:t>
      </w:r>
    </w:p>
    <w:p w:rsidR="003B3CD6" w:rsidRPr="00D858A3" w:rsidRDefault="003B3CD6" w:rsidP="003B7D0E">
      <w:pPr>
        <w:pStyle w:val="ListParagraph"/>
        <w:numPr>
          <w:ilvl w:val="0"/>
          <w:numId w:val="2"/>
        </w:numPr>
        <w:tabs>
          <w:tab w:val="left" w:pos="0"/>
        </w:tabs>
        <w:spacing w:line="242" w:lineRule="auto"/>
        <w:ind w:left="0" w:right="103" w:firstLine="284"/>
        <w:rPr>
          <w:sz w:val="26"/>
          <w:szCs w:val="26"/>
        </w:rPr>
      </w:pPr>
      <w:r w:rsidRPr="00D858A3">
        <w:rPr>
          <w:color w:val="000000"/>
          <w:sz w:val="26"/>
          <w:szCs w:val="26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color w:val="000000"/>
          <w:sz w:val="26"/>
          <w:szCs w:val="26"/>
          <w:lang w:eastAsia="ru-RU"/>
        </w:rPr>
        <w:t>Писаревского</w:t>
      </w:r>
      <w:r w:rsidRPr="00D858A3">
        <w:rPr>
          <w:color w:val="000000"/>
          <w:sz w:val="26"/>
          <w:szCs w:val="26"/>
          <w:lang w:eastAsia="ru-RU"/>
        </w:rPr>
        <w:t xml:space="preserve"> сельского поселения Фроловского муниципального района Волгоградской области </w:t>
      </w:r>
      <w:r w:rsidRPr="00FD2A09">
        <w:rPr>
          <w:sz w:val="26"/>
          <w:szCs w:val="26"/>
          <w:lang w:eastAsia="ru-RU"/>
        </w:rPr>
        <w:t>(</w:t>
      </w:r>
      <w:r>
        <w:rPr>
          <w:sz w:val="26"/>
          <w:szCs w:val="26"/>
          <w:lang w:val="en-US" w:eastAsia="ru-RU"/>
        </w:rPr>
        <w:t>sppisarevskaya</w:t>
      </w:r>
      <w:r w:rsidRPr="00327F78">
        <w:rPr>
          <w:sz w:val="26"/>
          <w:szCs w:val="26"/>
          <w:lang w:eastAsia="ru-RU"/>
        </w:rPr>
        <w:t>.</w:t>
      </w:r>
      <w:r>
        <w:rPr>
          <w:sz w:val="26"/>
          <w:szCs w:val="26"/>
          <w:lang w:val="en-US" w:eastAsia="ru-RU"/>
        </w:rPr>
        <w:t>ru</w:t>
      </w:r>
      <w:r w:rsidRPr="00327F78">
        <w:rPr>
          <w:sz w:val="26"/>
          <w:szCs w:val="26"/>
          <w:lang w:eastAsia="ru-RU"/>
        </w:rPr>
        <w:t>)</w:t>
      </w:r>
      <w:r w:rsidRPr="00FD2A09">
        <w:rPr>
          <w:sz w:val="26"/>
          <w:szCs w:val="26"/>
          <w:lang w:eastAsia="ru-RU"/>
        </w:rPr>
        <w:t>,</w:t>
      </w:r>
      <w:r w:rsidRPr="00D858A3">
        <w:rPr>
          <w:color w:val="000000"/>
          <w:sz w:val="26"/>
          <w:szCs w:val="26"/>
          <w:lang w:eastAsia="ru-RU"/>
        </w:rPr>
        <w:t xml:space="preserve"> а также на информационном стенде в здании администрации </w:t>
      </w:r>
      <w:r w:rsidRPr="00327F78">
        <w:rPr>
          <w:color w:val="000000"/>
          <w:sz w:val="26"/>
          <w:szCs w:val="26"/>
          <w:lang w:eastAsia="ru-RU"/>
        </w:rPr>
        <w:t>Писаревского</w:t>
      </w:r>
      <w:r w:rsidRPr="00D858A3">
        <w:rPr>
          <w:color w:val="000000"/>
          <w:sz w:val="26"/>
          <w:szCs w:val="26"/>
          <w:lang w:eastAsia="ru-RU"/>
        </w:rPr>
        <w:t xml:space="preserve"> сельского поселения Фроловского муниципального района Волгоградской области.</w:t>
      </w:r>
    </w:p>
    <w:p w:rsidR="003B3CD6" w:rsidRPr="00D858A3" w:rsidRDefault="003B3CD6" w:rsidP="003B7D0E">
      <w:pPr>
        <w:pStyle w:val="ListParagraph"/>
        <w:numPr>
          <w:ilvl w:val="0"/>
          <w:numId w:val="2"/>
        </w:numPr>
        <w:tabs>
          <w:tab w:val="left" w:pos="0"/>
        </w:tabs>
        <w:spacing w:line="242" w:lineRule="auto"/>
        <w:ind w:left="0" w:right="103" w:firstLine="284"/>
        <w:rPr>
          <w:sz w:val="26"/>
          <w:szCs w:val="26"/>
        </w:rPr>
      </w:pPr>
      <w:r w:rsidRPr="00D858A3">
        <w:rPr>
          <w:color w:val="000000"/>
          <w:sz w:val="26"/>
          <w:szCs w:val="26"/>
          <w:lang w:eastAsia="ru-RU"/>
        </w:rPr>
        <w:t>Настоящее постановление вступает в силу со дня его официального обнародования.</w:t>
      </w:r>
    </w:p>
    <w:p w:rsidR="003B3CD6" w:rsidRPr="00D858A3" w:rsidRDefault="003B3CD6" w:rsidP="003B7D0E">
      <w:pPr>
        <w:pStyle w:val="ListParagraph"/>
        <w:numPr>
          <w:ilvl w:val="0"/>
          <w:numId w:val="2"/>
        </w:numPr>
        <w:tabs>
          <w:tab w:val="left" w:pos="0"/>
        </w:tabs>
        <w:spacing w:line="242" w:lineRule="auto"/>
        <w:ind w:left="0" w:right="103" w:firstLine="284"/>
        <w:rPr>
          <w:sz w:val="26"/>
          <w:szCs w:val="26"/>
        </w:rPr>
      </w:pPr>
      <w:r w:rsidRPr="00D858A3">
        <w:rPr>
          <w:bCs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Pr="00D858A3">
        <w:rPr>
          <w:color w:val="000000"/>
          <w:sz w:val="26"/>
          <w:szCs w:val="26"/>
          <w:lang w:eastAsia="ru-RU"/>
        </w:rPr>
        <w:t>оставляю за собой.</w:t>
      </w:r>
    </w:p>
    <w:p w:rsidR="003B3CD6" w:rsidRPr="00D858A3" w:rsidRDefault="003B3CD6" w:rsidP="003B7D0E">
      <w:pPr>
        <w:shd w:val="clear" w:color="auto" w:fill="FFFFFF"/>
        <w:spacing w:line="240" w:lineRule="atLeast"/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3B3CD6" w:rsidRPr="00D858A3" w:rsidRDefault="003B3CD6" w:rsidP="003B7D0E">
      <w:pPr>
        <w:shd w:val="clear" w:color="auto" w:fill="FFFFFF"/>
        <w:spacing w:line="240" w:lineRule="atLeast"/>
        <w:ind w:left="709" w:firstLine="709"/>
        <w:jc w:val="both"/>
        <w:rPr>
          <w:color w:val="000000"/>
          <w:sz w:val="26"/>
          <w:szCs w:val="26"/>
          <w:lang w:eastAsia="ru-RU"/>
        </w:rPr>
      </w:pPr>
    </w:p>
    <w:p w:rsidR="003B3CD6" w:rsidRPr="00D858A3" w:rsidRDefault="003B3CD6" w:rsidP="003B7D0E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D858A3">
        <w:rPr>
          <w:color w:val="000000"/>
          <w:sz w:val="26"/>
          <w:szCs w:val="26"/>
          <w:lang w:eastAsia="ru-RU"/>
        </w:rPr>
        <w:t xml:space="preserve">Глава </w:t>
      </w:r>
      <w:r>
        <w:rPr>
          <w:color w:val="000000"/>
          <w:sz w:val="26"/>
          <w:szCs w:val="26"/>
          <w:lang w:eastAsia="ru-RU"/>
        </w:rPr>
        <w:t>Писаревского</w:t>
      </w:r>
    </w:p>
    <w:p w:rsidR="003B3CD6" w:rsidRPr="00D858A3" w:rsidRDefault="003B3CD6" w:rsidP="003B7D0E">
      <w:pPr>
        <w:shd w:val="clear" w:color="auto" w:fill="FFFFFF"/>
        <w:rPr>
          <w:b/>
          <w:color w:val="000000"/>
          <w:sz w:val="26"/>
          <w:szCs w:val="26"/>
          <w:lang w:eastAsia="ru-RU"/>
        </w:rPr>
      </w:pPr>
      <w:r w:rsidRPr="00D858A3">
        <w:rPr>
          <w:color w:val="000000"/>
          <w:sz w:val="26"/>
          <w:szCs w:val="26"/>
          <w:lang w:eastAsia="ru-RU"/>
        </w:rPr>
        <w:t xml:space="preserve">сельского поселения                                                                    </w:t>
      </w:r>
      <w:r>
        <w:rPr>
          <w:color w:val="000000"/>
          <w:sz w:val="26"/>
          <w:szCs w:val="26"/>
          <w:lang w:eastAsia="ru-RU"/>
        </w:rPr>
        <w:t xml:space="preserve">             Сурков С.А.</w:t>
      </w:r>
    </w:p>
    <w:p w:rsidR="003B3CD6" w:rsidRDefault="003B3CD6" w:rsidP="003B7D0E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</w:p>
    <w:p w:rsidR="003B3CD6" w:rsidRDefault="003B3CD6" w:rsidP="003B7D0E">
      <w:pPr>
        <w:sectPr w:rsidR="003B3CD6" w:rsidSect="003B7D0E">
          <w:headerReference w:type="default" r:id="rId7"/>
          <w:pgSz w:w="11910" w:h="16840"/>
          <w:pgMar w:top="920" w:right="567" w:bottom="278" w:left="1418" w:header="713" w:footer="0" w:gutter="0"/>
          <w:pgNumType w:start="2"/>
          <w:cols w:space="720"/>
        </w:sectPr>
      </w:pPr>
    </w:p>
    <w:p w:rsidR="003B3CD6" w:rsidRDefault="003B3CD6" w:rsidP="003B7D0E">
      <w:pPr>
        <w:pStyle w:val="BodyText"/>
        <w:spacing w:before="7"/>
        <w:rPr>
          <w:sz w:val="9"/>
        </w:rPr>
      </w:pPr>
    </w:p>
    <w:p w:rsidR="003B3CD6" w:rsidRDefault="003B3CD6" w:rsidP="003B7D0E">
      <w:pPr>
        <w:pStyle w:val="BodyText"/>
        <w:spacing w:before="89"/>
        <w:ind w:left="5491"/>
      </w:pPr>
      <w:r>
        <w:t>Приложение</w:t>
      </w:r>
      <w:r>
        <w:rPr>
          <w:spacing w:val="-3"/>
        </w:rPr>
        <w:t xml:space="preserve"> </w:t>
      </w:r>
      <w:r>
        <w:t>№ 1</w:t>
      </w:r>
    </w:p>
    <w:p w:rsidR="003B3CD6" w:rsidRDefault="003B3CD6" w:rsidP="003B7D0E">
      <w:pPr>
        <w:pStyle w:val="BodyText"/>
        <w:spacing w:before="2"/>
        <w:ind w:left="5491" w:right="353"/>
      </w:pPr>
      <w:r>
        <w:t>к постановлению</w:t>
      </w:r>
      <w:r w:rsidRPr="0095601F">
        <w:rPr>
          <w:spacing w:val="-2"/>
        </w:rPr>
        <w:t xml:space="preserve"> </w:t>
      </w:r>
      <w:r>
        <w:rPr>
          <w:spacing w:val="-2"/>
        </w:rPr>
        <w:t>администрации Писаревского с</w:t>
      </w:r>
      <w:r>
        <w:t xml:space="preserve">ельского поселения Фроловского муниципального района Волгоградской области </w:t>
      </w:r>
    </w:p>
    <w:p w:rsidR="003B3CD6" w:rsidRDefault="003B3CD6" w:rsidP="003B7D0E">
      <w:pPr>
        <w:pStyle w:val="BodyText"/>
        <w:ind w:left="5491" w:right="1180"/>
      </w:pPr>
      <w:r>
        <w:t>от</w:t>
      </w:r>
      <w:r>
        <w:rPr>
          <w:spacing w:val="-3"/>
        </w:rPr>
        <w:t xml:space="preserve"> </w:t>
      </w:r>
      <w:r>
        <w:t>23.06.2023 г.</w:t>
      </w:r>
      <w:r>
        <w:rPr>
          <w:spacing w:val="-7"/>
        </w:rPr>
        <w:t xml:space="preserve"> </w:t>
      </w:r>
      <w:r>
        <w:t>№ 18</w:t>
      </w:r>
    </w:p>
    <w:p w:rsidR="003B3CD6" w:rsidRDefault="003B3CD6" w:rsidP="003B7D0E">
      <w:pPr>
        <w:pStyle w:val="BodyText"/>
        <w:spacing w:before="7"/>
        <w:rPr>
          <w:sz w:val="9"/>
        </w:rPr>
      </w:pPr>
    </w:p>
    <w:p w:rsidR="003B3CD6" w:rsidRDefault="003B3CD6" w:rsidP="003B7D0E">
      <w:pPr>
        <w:pStyle w:val="BodyText"/>
        <w:spacing w:before="10"/>
        <w:rPr>
          <w:sz w:val="27"/>
        </w:rPr>
      </w:pPr>
    </w:p>
    <w:p w:rsidR="003B3CD6" w:rsidRDefault="003B3CD6" w:rsidP="003B7D0E">
      <w:pPr>
        <w:pStyle w:val="Heading11"/>
        <w:spacing w:line="242" w:lineRule="auto"/>
        <w:ind w:left="531" w:firstLine="117"/>
      </w:pPr>
      <w:r>
        <w:t>Перечень мест, на которые запрещается возвращать животных без</w:t>
      </w:r>
      <w:r>
        <w:rPr>
          <w:spacing w:val="1"/>
        </w:rPr>
        <w:t xml:space="preserve"> </w:t>
      </w:r>
      <w:r>
        <w:t>владельцев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rPr>
          <w:spacing w:val="-2"/>
        </w:rPr>
        <w:t>Писаревского</w:t>
      </w:r>
      <w:r>
        <w:t xml:space="preserve"> сельского поселения Фроловского муниципального района Волгоградской области</w:t>
      </w:r>
    </w:p>
    <w:p w:rsidR="003B3CD6" w:rsidRDefault="003B3CD6" w:rsidP="003B7D0E">
      <w:pPr>
        <w:pStyle w:val="BodyText"/>
        <w:spacing w:before="6"/>
        <w:rPr>
          <w:b/>
          <w:sz w:val="27"/>
        </w:rPr>
      </w:pPr>
    </w:p>
    <w:p w:rsidR="003B3CD6" w:rsidRPr="00F2407A" w:rsidRDefault="003B3CD6" w:rsidP="003B7D0E">
      <w:pPr>
        <w:pStyle w:val="ListParagraph"/>
        <w:numPr>
          <w:ilvl w:val="0"/>
          <w:numId w:val="1"/>
        </w:numPr>
        <w:tabs>
          <w:tab w:val="left" w:pos="1235"/>
        </w:tabs>
        <w:spacing w:line="322" w:lineRule="exact"/>
        <w:jc w:val="left"/>
        <w:rPr>
          <w:sz w:val="28"/>
        </w:rPr>
      </w:pPr>
      <w:r>
        <w:rPr>
          <w:sz w:val="28"/>
        </w:rPr>
        <w:t>Детские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площадки.</w:t>
      </w:r>
    </w:p>
    <w:p w:rsidR="003B3CD6" w:rsidRDefault="003B3CD6" w:rsidP="003B7D0E">
      <w:pPr>
        <w:pStyle w:val="ListParagraph"/>
        <w:numPr>
          <w:ilvl w:val="0"/>
          <w:numId w:val="1"/>
        </w:numPr>
        <w:tabs>
          <w:tab w:val="left" w:pos="1235"/>
        </w:tabs>
        <w:spacing w:line="322" w:lineRule="exact"/>
        <w:jc w:val="left"/>
        <w:rPr>
          <w:sz w:val="28"/>
        </w:rPr>
      </w:pPr>
      <w:r>
        <w:rPr>
          <w:sz w:val="28"/>
        </w:rPr>
        <w:t>Территория парка,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скопления граждан.</w:t>
      </w:r>
    </w:p>
    <w:p w:rsidR="003B3CD6" w:rsidRDefault="003B3CD6" w:rsidP="003B7D0E">
      <w:pPr>
        <w:pStyle w:val="ListParagraph"/>
        <w:numPr>
          <w:ilvl w:val="0"/>
          <w:numId w:val="1"/>
        </w:numPr>
        <w:tabs>
          <w:tab w:val="left" w:pos="1235"/>
        </w:tabs>
        <w:spacing w:line="322" w:lineRule="exact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3B3CD6" w:rsidRDefault="003B3CD6" w:rsidP="003B7D0E">
      <w:pPr>
        <w:pStyle w:val="ListParagraph"/>
        <w:numPr>
          <w:ilvl w:val="0"/>
          <w:numId w:val="1"/>
        </w:numPr>
        <w:tabs>
          <w:tab w:val="left" w:pos="1235"/>
        </w:tabs>
        <w:jc w:val="left"/>
        <w:rPr>
          <w:sz w:val="28"/>
        </w:rPr>
      </w:pP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спорта.</w:t>
      </w:r>
    </w:p>
    <w:p w:rsidR="003B3CD6" w:rsidRPr="00D858A3" w:rsidRDefault="003B3CD6" w:rsidP="003B7D0E">
      <w:pPr>
        <w:pStyle w:val="ListParagraph"/>
        <w:numPr>
          <w:ilvl w:val="0"/>
          <w:numId w:val="1"/>
        </w:numPr>
        <w:tabs>
          <w:tab w:val="left" w:pos="1235"/>
        </w:tabs>
        <w:spacing w:before="2"/>
        <w:jc w:val="left"/>
        <w:rPr>
          <w:sz w:val="28"/>
        </w:rPr>
      </w:pP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торговли.</w:t>
      </w:r>
    </w:p>
    <w:p w:rsidR="003B3CD6" w:rsidRPr="00D7514C" w:rsidRDefault="003B3CD6" w:rsidP="003B7D0E">
      <w:pPr>
        <w:pStyle w:val="ListParagraph"/>
        <w:numPr>
          <w:ilvl w:val="0"/>
          <w:numId w:val="1"/>
        </w:numPr>
        <w:tabs>
          <w:tab w:val="left" w:pos="1235"/>
        </w:tabs>
        <w:jc w:val="left"/>
        <w:rPr>
          <w:sz w:val="28"/>
        </w:rPr>
      </w:pPr>
      <w:r>
        <w:rPr>
          <w:sz w:val="28"/>
        </w:rPr>
        <w:t>Территории кладбищ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памятных мест.</w:t>
      </w:r>
    </w:p>
    <w:p w:rsidR="003B3CD6" w:rsidRPr="00D7514C" w:rsidRDefault="003B3CD6" w:rsidP="003B7D0E">
      <w:pPr>
        <w:pStyle w:val="ListParagraph"/>
        <w:numPr>
          <w:ilvl w:val="0"/>
          <w:numId w:val="1"/>
        </w:numPr>
        <w:jc w:val="left"/>
        <w:rPr>
          <w:sz w:val="28"/>
        </w:rPr>
        <w:sectPr w:rsidR="003B3CD6" w:rsidRPr="00D7514C">
          <w:headerReference w:type="default" r:id="rId8"/>
          <w:pgSz w:w="11910" w:h="16840"/>
          <w:pgMar w:top="920" w:right="460" w:bottom="280" w:left="1600" w:header="713" w:footer="0" w:gutter="0"/>
          <w:cols w:space="720"/>
        </w:sectPr>
      </w:pPr>
      <w:r>
        <w:rPr>
          <w:sz w:val="28"/>
        </w:rPr>
        <w:t>Территории объектов культурного наследия.</w:t>
      </w:r>
    </w:p>
    <w:p w:rsidR="003B3CD6" w:rsidRDefault="003B3CD6" w:rsidP="003B7D0E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</w:p>
    <w:p w:rsidR="003B3CD6" w:rsidRDefault="003B3CD6" w:rsidP="003B7D0E">
      <w:pPr>
        <w:pStyle w:val="BodyText"/>
        <w:rPr>
          <w:sz w:val="20"/>
        </w:rPr>
      </w:pPr>
    </w:p>
    <w:p w:rsidR="003B3CD6" w:rsidRDefault="003B3CD6" w:rsidP="003B7D0E">
      <w:pPr>
        <w:pStyle w:val="BodyText"/>
        <w:rPr>
          <w:sz w:val="20"/>
        </w:rPr>
      </w:pPr>
    </w:p>
    <w:p w:rsidR="003B3CD6" w:rsidRDefault="003B3CD6" w:rsidP="003B7D0E">
      <w:pPr>
        <w:rPr>
          <w:rFonts w:ascii="Microsoft Sans Serif" w:hAnsi="Microsoft Sans Serif"/>
          <w:sz w:val="16"/>
        </w:rPr>
        <w:sectPr w:rsidR="003B3CD6" w:rsidSect="0095601F">
          <w:type w:val="continuous"/>
          <w:pgSz w:w="11910" w:h="16840"/>
          <w:pgMar w:top="940" w:right="567" w:bottom="278" w:left="1418" w:header="720" w:footer="720" w:gutter="0"/>
          <w:cols w:space="720"/>
        </w:sectPr>
      </w:pPr>
    </w:p>
    <w:p w:rsidR="003B3CD6" w:rsidRDefault="003B3CD6" w:rsidP="003B7D0E">
      <w:pPr>
        <w:pStyle w:val="BodyText"/>
        <w:spacing w:before="89"/>
        <w:ind w:left="5491"/>
      </w:pPr>
      <w:r>
        <w:t>Приложение</w:t>
      </w:r>
      <w:r>
        <w:rPr>
          <w:spacing w:val="-3"/>
        </w:rPr>
        <w:t xml:space="preserve"> </w:t>
      </w:r>
      <w:r>
        <w:t>№ 2</w:t>
      </w:r>
    </w:p>
    <w:p w:rsidR="003B3CD6" w:rsidRDefault="003B3CD6" w:rsidP="003B7D0E">
      <w:pPr>
        <w:pStyle w:val="BodyText"/>
        <w:spacing w:before="2"/>
        <w:ind w:left="5491" w:right="353"/>
      </w:pPr>
      <w:r>
        <w:t>к постановлению</w:t>
      </w:r>
      <w:r w:rsidRPr="0095601F">
        <w:rPr>
          <w:spacing w:val="-2"/>
        </w:rPr>
        <w:t xml:space="preserve"> </w:t>
      </w:r>
      <w:r>
        <w:rPr>
          <w:spacing w:val="-2"/>
        </w:rPr>
        <w:t>администрации Писаревского</w:t>
      </w:r>
      <w:r>
        <w:t xml:space="preserve"> сельского поселения Фроловского муниципального района Волгоградской области </w:t>
      </w:r>
    </w:p>
    <w:p w:rsidR="003B3CD6" w:rsidRDefault="003B3CD6" w:rsidP="003B7D0E">
      <w:pPr>
        <w:pStyle w:val="BodyText"/>
        <w:ind w:left="5491" w:right="1180"/>
      </w:pPr>
      <w:r>
        <w:t>от</w:t>
      </w:r>
      <w:r>
        <w:rPr>
          <w:spacing w:val="-3"/>
        </w:rPr>
        <w:t xml:space="preserve"> </w:t>
      </w:r>
      <w:r>
        <w:t>23.06.2023</w:t>
      </w:r>
      <w:r>
        <w:rPr>
          <w:spacing w:val="-1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 18</w:t>
      </w:r>
    </w:p>
    <w:p w:rsidR="003B3CD6" w:rsidRDefault="003B3CD6" w:rsidP="003B7D0E"/>
    <w:p w:rsidR="003B3CD6" w:rsidRDefault="003B3CD6" w:rsidP="003B7D0E">
      <w:r>
        <w:t xml:space="preserve">                                                                                                               </w:t>
      </w:r>
    </w:p>
    <w:p w:rsidR="003B3CD6" w:rsidRPr="001A5716" w:rsidRDefault="003B3CD6" w:rsidP="003B7D0E">
      <w:pPr>
        <w:rPr>
          <w:sz w:val="28"/>
          <w:szCs w:val="28"/>
        </w:rPr>
      </w:pPr>
      <w:r w:rsidRPr="001A571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1A5716">
        <w:rPr>
          <w:sz w:val="28"/>
          <w:szCs w:val="28"/>
        </w:rPr>
        <w:t>Форма</w:t>
      </w:r>
    </w:p>
    <w:p w:rsidR="003B3CD6" w:rsidRDefault="003B3CD6" w:rsidP="003B7D0E">
      <w:pPr>
        <w:pStyle w:val="Heading11"/>
        <w:spacing w:before="89"/>
        <w:ind w:left="0" w:right="65"/>
        <w:jc w:val="left"/>
      </w:pPr>
    </w:p>
    <w:p w:rsidR="003B3CD6" w:rsidRDefault="003B3CD6" w:rsidP="003B7D0E">
      <w:pPr>
        <w:pStyle w:val="Heading11"/>
        <w:spacing w:before="89"/>
        <w:ind w:right="65"/>
      </w:pPr>
      <w:r>
        <w:t>Решение</w:t>
      </w:r>
    </w:p>
    <w:p w:rsidR="003B3CD6" w:rsidRDefault="003B3CD6" w:rsidP="003B7D0E">
      <w:pPr>
        <w:spacing w:before="2"/>
        <w:ind w:left="872" w:right="704"/>
        <w:jc w:val="center"/>
        <w:rPr>
          <w:b/>
          <w:sz w:val="28"/>
        </w:rPr>
      </w:pPr>
      <w:r>
        <w:rPr>
          <w:b/>
          <w:sz w:val="28"/>
        </w:rPr>
        <w:t>о возврате животных без владельцев на прежние места обитания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животных без владельцев</w:t>
      </w:r>
    </w:p>
    <w:p w:rsidR="003B3CD6" w:rsidRDefault="003B3CD6" w:rsidP="003B7D0E">
      <w:pPr>
        <w:pStyle w:val="BodyText"/>
        <w:rPr>
          <w:b/>
          <w:sz w:val="20"/>
        </w:rPr>
      </w:pPr>
      <w:r>
        <w:rPr>
          <w:noProof/>
          <w:lang w:eastAsia="ru-RU"/>
        </w:rPr>
        <w:pict>
          <v:shape id="_x0000_s1030" style="position:absolute;margin-left:116.65pt;margin-top:14.4pt;width:426.95pt;height:.1pt;z-index:-251658240;mso-wrap-distance-left:0;mso-wrap-distance-right:0;mso-position-horizontal-relative:page" coordorigin="2333,288" coordsize="8539,0" path="m2333,288r8538,e" filled="f" strokeweight=".24764mm">
            <v:path arrowok="t"/>
            <w10:wrap type="topAndBottom" anchorx="page"/>
          </v:shape>
        </w:pict>
      </w:r>
    </w:p>
    <w:p w:rsidR="003B3CD6" w:rsidRPr="001A5716" w:rsidRDefault="003B3CD6" w:rsidP="003B7D0E">
      <w:pPr>
        <w:pStyle w:val="BodyText"/>
        <w:ind w:left="228" w:right="64"/>
        <w:jc w:val="center"/>
        <w:rPr>
          <w:sz w:val="22"/>
          <w:szCs w:val="22"/>
        </w:rPr>
      </w:pPr>
      <w:r w:rsidRPr="001A5716">
        <w:rPr>
          <w:sz w:val="22"/>
          <w:szCs w:val="22"/>
        </w:rPr>
        <w:t>(населенный</w:t>
      </w:r>
      <w:r w:rsidRPr="001A5716">
        <w:rPr>
          <w:spacing w:val="-3"/>
          <w:sz w:val="22"/>
          <w:szCs w:val="22"/>
        </w:rPr>
        <w:t xml:space="preserve"> </w:t>
      </w:r>
      <w:r w:rsidRPr="001A5716">
        <w:rPr>
          <w:sz w:val="22"/>
          <w:szCs w:val="22"/>
        </w:rPr>
        <w:t>пункт)</w:t>
      </w:r>
    </w:p>
    <w:p w:rsidR="003B3CD6" w:rsidRDefault="003B3CD6" w:rsidP="003B7D0E">
      <w:pPr>
        <w:pStyle w:val="BodyText"/>
        <w:rPr>
          <w:sz w:val="27"/>
        </w:rPr>
      </w:pPr>
    </w:p>
    <w:p w:rsidR="003B3CD6" w:rsidRDefault="003B3CD6" w:rsidP="003B7D0E">
      <w:pPr>
        <w:pStyle w:val="BodyText"/>
        <w:tabs>
          <w:tab w:val="left" w:pos="1262"/>
          <w:tab w:val="left" w:pos="2802"/>
          <w:tab w:val="left" w:pos="3363"/>
          <w:tab w:val="left" w:pos="4367"/>
        </w:tabs>
        <w:ind w:left="228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CD6" w:rsidRDefault="003B3CD6" w:rsidP="003B7D0E">
      <w:pPr>
        <w:pStyle w:val="BodyText"/>
        <w:rPr>
          <w:sz w:val="20"/>
        </w:rPr>
      </w:pPr>
    </w:p>
    <w:p w:rsidR="003B3CD6" w:rsidRDefault="003B3CD6" w:rsidP="003B7D0E">
      <w:pPr>
        <w:pStyle w:val="BodyText"/>
        <w:rPr>
          <w:sz w:val="29"/>
        </w:rPr>
      </w:pPr>
      <w:r>
        <w:rPr>
          <w:noProof/>
          <w:lang w:eastAsia="ru-RU"/>
        </w:rPr>
        <w:pict>
          <v:shape id="_x0000_s1031" style="position:absolute;margin-left:93.5pt;margin-top:19.3pt;width:469.2pt;height:.1pt;z-index:-251657216;mso-wrap-distance-left:0;mso-wrap-distance-right:0;mso-position-horizontal-relative:page" coordorigin="1870,386" coordsize="9384,0" o:spt="100" adj="0,,0" path="m1870,386r9099,m10975,386r278,e" filled="f" strokeweight=".24764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3B3CD6" w:rsidRPr="001A5716" w:rsidRDefault="003B3CD6" w:rsidP="003B7D0E">
      <w:pPr>
        <w:pStyle w:val="BodyText"/>
        <w:ind w:left="3424" w:right="229" w:hanging="3020"/>
        <w:rPr>
          <w:sz w:val="22"/>
          <w:szCs w:val="22"/>
        </w:rPr>
      </w:pPr>
      <w:r w:rsidRPr="001A5716">
        <w:rPr>
          <w:sz w:val="22"/>
          <w:szCs w:val="22"/>
        </w:rPr>
        <w:t>(Ф.И.О., должность лица, уполномоченного на принятие решения о возврате</w:t>
      </w:r>
      <w:r w:rsidRPr="001A5716">
        <w:rPr>
          <w:spacing w:val="-67"/>
          <w:sz w:val="22"/>
          <w:szCs w:val="22"/>
        </w:rPr>
        <w:t xml:space="preserve"> </w:t>
      </w:r>
      <w:r w:rsidRPr="001A5716">
        <w:rPr>
          <w:sz w:val="22"/>
          <w:szCs w:val="22"/>
        </w:rPr>
        <w:t>животных</w:t>
      </w:r>
      <w:r w:rsidRPr="001A5716">
        <w:rPr>
          <w:spacing w:val="-4"/>
          <w:sz w:val="22"/>
          <w:szCs w:val="22"/>
        </w:rPr>
        <w:t xml:space="preserve"> </w:t>
      </w:r>
      <w:r w:rsidRPr="001A5716">
        <w:rPr>
          <w:sz w:val="22"/>
          <w:szCs w:val="22"/>
        </w:rPr>
        <w:t>без</w:t>
      </w:r>
      <w:r w:rsidRPr="001A5716">
        <w:rPr>
          <w:spacing w:val="-1"/>
          <w:sz w:val="22"/>
          <w:szCs w:val="22"/>
        </w:rPr>
        <w:t xml:space="preserve"> </w:t>
      </w:r>
      <w:r w:rsidRPr="001A5716">
        <w:rPr>
          <w:sz w:val="22"/>
          <w:szCs w:val="22"/>
        </w:rPr>
        <w:t>владельцев)</w:t>
      </w:r>
    </w:p>
    <w:p w:rsidR="003B3CD6" w:rsidRPr="001A5716" w:rsidRDefault="003B3CD6" w:rsidP="003B7D0E">
      <w:pPr>
        <w:pStyle w:val="BodyText"/>
        <w:rPr>
          <w:sz w:val="22"/>
          <w:szCs w:val="22"/>
        </w:rPr>
      </w:pPr>
    </w:p>
    <w:p w:rsidR="003B3CD6" w:rsidRDefault="003B3CD6" w:rsidP="003B7D0E">
      <w:pPr>
        <w:pStyle w:val="BodyText"/>
        <w:tabs>
          <w:tab w:val="left" w:pos="8858"/>
        </w:tabs>
        <w:ind w:left="270" w:right="10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(отсутствия)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немотивированной</w:t>
      </w:r>
      <w:r>
        <w:rPr>
          <w:spacing w:val="1"/>
        </w:rPr>
        <w:t xml:space="preserve"> </w:t>
      </w:r>
      <w:r>
        <w:t>агрессивности,</w:t>
      </w:r>
      <w:r>
        <w:rPr>
          <w:spacing w:val="1"/>
        </w:rPr>
        <w:t xml:space="preserve"> </w:t>
      </w:r>
      <w:r>
        <w:t>проведенном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области  </w:t>
      </w:r>
      <w:r>
        <w:rPr>
          <w:spacing w:val="53"/>
        </w:rPr>
        <w:t xml:space="preserve"> </w:t>
      </w:r>
      <w:r>
        <w:t xml:space="preserve">ветеринарии,  </w:t>
      </w:r>
      <w:r>
        <w:rPr>
          <w:spacing w:val="51"/>
        </w:rPr>
        <w:t xml:space="preserve"> </w:t>
      </w:r>
      <w:r>
        <w:t xml:space="preserve">специалистом-кинологом  </w:t>
      </w:r>
      <w:r>
        <w:rPr>
          <w:spacing w:val="52"/>
        </w:rPr>
        <w:t xml:space="preserve"> </w:t>
      </w:r>
      <w:r>
        <w:t xml:space="preserve">от  </w:t>
      </w:r>
      <w:r>
        <w:rPr>
          <w:spacing w:val="5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65"/>
          <w:u w:val="single"/>
        </w:rPr>
        <w:t xml:space="preserve"> </w:t>
      </w:r>
      <w:r>
        <w:t>»</w:t>
      </w:r>
      <w:r>
        <w:rPr>
          <w:u w:val="single"/>
        </w:rPr>
        <w:tab/>
      </w:r>
      <w:smartTag w:uri="urn:schemas-microsoft-com:office:smarttags" w:element="metricconverter">
        <w:smartTagPr>
          <w:attr w:name="ProductID" w:val="20 г"/>
        </w:smartTagPr>
        <w:r>
          <w:t>20</w:t>
        </w:r>
        <w:r>
          <w:rPr>
            <w:spacing w:val="55"/>
            <w:u w:val="single"/>
          </w:rPr>
          <w:t xml:space="preserve"> </w:t>
        </w:r>
        <w:r>
          <w:t>г</w:t>
        </w:r>
      </w:smartTag>
      <w:r>
        <w:t>.</w:t>
      </w:r>
    </w:p>
    <w:p w:rsidR="003B3CD6" w:rsidRDefault="003B3CD6" w:rsidP="003B7D0E">
      <w:pPr>
        <w:pStyle w:val="BodyText"/>
        <w:tabs>
          <w:tab w:val="left" w:pos="1163"/>
        </w:tabs>
        <w:spacing w:before="1"/>
        <w:ind w:left="270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CD6" w:rsidRDefault="003B3CD6" w:rsidP="003B7D0E">
      <w:pPr>
        <w:pStyle w:val="BodyText"/>
        <w:spacing w:before="3"/>
        <w:rPr>
          <w:sz w:val="20"/>
        </w:rPr>
      </w:pPr>
    </w:p>
    <w:p w:rsidR="003B3CD6" w:rsidRDefault="003B3CD6" w:rsidP="003B7D0E">
      <w:pPr>
        <w:pStyle w:val="BodyText"/>
        <w:spacing w:before="89" w:line="322" w:lineRule="exact"/>
        <w:ind w:left="270"/>
      </w:pP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владельца:</w:t>
      </w:r>
    </w:p>
    <w:p w:rsidR="003B3CD6" w:rsidRDefault="003B3CD6" w:rsidP="003B7D0E">
      <w:pPr>
        <w:pStyle w:val="BodyText"/>
        <w:tabs>
          <w:tab w:val="left" w:pos="9745"/>
        </w:tabs>
        <w:ind w:left="270"/>
      </w:pPr>
      <w:r>
        <w:t>идентификационная</w:t>
      </w:r>
      <w:r>
        <w:rPr>
          <w:spacing w:val="-5"/>
        </w:rPr>
        <w:t xml:space="preserve"> </w:t>
      </w:r>
      <w:r>
        <w:t xml:space="preserve">метка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CD6" w:rsidRDefault="003B3CD6" w:rsidP="003B7D0E">
      <w:pPr>
        <w:pStyle w:val="BodyText"/>
        <w:tabs>
          <w:tab w:val="left" w:pos="9697"/>
        </w:tabs>
        <w:spacing w:before="2"/>
        <w:ind w:left="270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отлова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CD6" w:rsidRDefault="003B3CD6" w:rsidP="003B7D0E">
      <w:pPr>
        <w:pStyle w:val="BodyText"/>
        <w:spacing w:before="2"/>
        <w:rPr>
          <w:sz w:val="20"/>
        </w:rPr>
      </w:pPr>
    </w:p>
    <w:p w:rsidR="003B3CD6" w:rsidRDefault="003B3CD6" w:rsidP="003B7D0E">
      <w:pPr>
        <w:pStyle w:val="BodyText"/>
        <w:ind w:left="270"/>
      </w:pPr>
      <w:r>
        <w:t>ПРИНЯТО</w:t>
      </w:r>
      <w:r>
        <w:rPr>
          <w:spacing w:val="-3"/>
        </w:rPr>
        <w:t xml:space="preserve"> </w:t>
      </w:r>
      <w:r>
        <w:t>РЕШЕНИЕ:</w:t>
      </w:r>
    </w:p>
    <w:p w:rsidR="003B3CD6" w:rsidRDefault="003B3CD6" w:rsidP="003B7D0E">
      <w:pPr>
        <w:pStyle w:val="BodyText"/>
        <w:rPr>
          <w:sz w:val="21"/>
        </w:rPr>
      </w:pPr>
      <w:r>
        <w:rPr>
          <w:noProof/>
          <w:lang w:eastAsia="ru-RU"/>
        </w:rPr>
        <w:pict>
          <v:shape id="_x0000_s1032" style="position:absolute;margin-left:93.5pt;margin-top:14.55pt;width:469.25pt;height:.1pt;z-index:-251656192;mso-wrap-distance-left:0;mso-wrap-distance-right:0;mso-position-horizontal-relative:page" coordorigin="1870,291" coordsize="9385,0" o:spt="100" adj="0,,0" path="m1870,291r6159,m8034,291r3220,e" filled="f" strokeweight=".24764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3B3CD6" w:rsidRPr="001A5716" w:rsidRDefault="003B3CD6" w:rsidP="003B7D0E">
      <w:pPr>
        <w:pStyle w:val="BodyText"/>
        <w:ind w:left="4446" w:right="360" w:hanging="3911"/>
        <w:rPr>
          <w:sz w:val="22"/>
          <w:szCs w:val="22"/>
        </w:rPr>
      </w:pPr>
      <w:r w:rsidRPr="001A5716">
        <w:rPr>
          <w:sz w:val="22"/>
          <w:szCs w:val="22"/>
        </w:rPr>
        <w:t>(о возврате животного без владельцев на прежнее место обитания/ запрете</w:t>
      </w:r>
      <w:r w:rsidRPr="001A5716">
        <w:rPr>
          <w:spacing w:val="-67"/>
          <w:sz w:val="22"/>
          <w:szCs w:val="22"/>
        </w:rPr>
        <w:t xml:space="preserve"> </w:t>
      </w:r>
      <w:r>
        <w:rPr>
          <w:spacing w:val="-67"/>
          <w:sz w:val="22"/>
          <w:szCs w:val="22"/>
        </w:rPr>
        <w:t xml:space="preserve">                     </w:t>
      </w:r>
      <w:r w:rsidRPr="001A5716">
        <w:rPr>
          <w:sz w:val="22"/>
          <w:szCs w:val="22"/>
        </w:rPr>
        <w:t>возврата)</w:t>
      </w:r>
    </w:p>
    <w:p w:rsidR="003B3CD6" w:rsidRPr="001A5716" w:rsidRDefault="003B3CD6" w:rsidP="003B7D0E">
      <w:pPr>
        <w:pStyle w:val="BodyText"/>
        <w:rPr>
          <w:sz w:val="22"/>
          <w:szCs w:val="22"/>
        </w:rPr>
      </w:pPr>
      <w:r>
        <w:rPr>
          <w:noProof/>
          <w:lang w:eastAsia="ru-RU"/>
        </w:rPr>
        <w:pict>
          <v:shape id="_x0000_s1033" style="position:absolute;margin-left:93.5pt;margin-top:14.3pt;width:468.9pt;height:.1pt;z-index:-251655168;mso-wrap-distance-left:0;mso-wrap-distance-right:0;mso-position-horizontal-relative:page" coordorigin="1870,286" coordsize="9378,0" path="m1870,286r9378,e" filled="f" strokeweight=".24764mm">
            <v:path arrowok="t"/>
            <w10:wrap type="topAndBottom" anchorx="page"/>
          </v:shape>
        </w:pict>
      </w:r>
    </w:p>
    <w:p w:rsidR="003B3CD6" w:rsidRDefault="003B3CD6" w:rsidP="003B7D0E">
      <w:pPr>
        <w:pStyle w:val="BodyText"/>
        <w:rPr>
          <w:sz w:val="20"/>
        </w:rPr>
      </w:pPr>
    </w:p>
    <w:p w:rsidR="003B3CD6" w:rsidRDefault="003B3CD6" w:rsidP="003B7D0E">
      <w:pPr>
        <w:pStyle w:val="BodyText"/>
      </w:pPr>
      <w:r>
        <w:rPr>
          <w:noProof/>
          <w:lang w:eastAsia="ru-RU"/>
        </w:rPr>
        <w:pict>
          <v:shape id="_x0000_s1034" style="position:absolute;margin-left:93.5pt;margin-top:18.8pt;width:468.9pt;height:.1pt;z-index:-251654144;mso-wrap-distance-left:0;mso-wrap-distance-right:0;mso-position-horizontal-relative:page" coordorigin="1870,376" coordsize="9378,0" path="m1870,376r9378,e" filled="f" strokeweight=".24764mm">
            <v:path arrowok="t"/>
            <w10:wrap type="topAndBottom" anchorx="page"/>
          </v:shape>
        </w:pict>
      </w:r>
    </w:p>
    <w:p w:rsidR="003B3CD6" w:rsidRPr="001A5716" w:rsidRDefault="003B3CD6" w:rsidP="003B7D0E">
      <w:pPr>
        <w:pStyle w:val="BodyText"/>
        <w:ind w:left="228" w:right="67"/>
        <w:jc w:val="center"/>
        <w:rPr>
          <w:sz w:val="22"/>
          <w:szCs w:val="22"/>
        </w:rPr>
      </w:pPr>
      <w:r w:rsidRPr="001A5716">
        <w:rPr>
          <w:sz w:val="22"/>
          <w:szCs w:val="22"/>
        </w:rPr>
        <w:t>(указывается</w:t>
      </w:r>
      <w:r w:rsidRPr="001A5716">
        <w:rPr>
          <w:spacing w:val="-4"/>
          <w:sz w:val="22"/>
          <w:szCs w:val="22"/>
        </w:rPr>
        <w:t xml:space="preserve"> </w:t>
      </w:r>
      <w:r w:rsidRPr="001A5716">
        <w:rPr>
          <w:sz w:val="22"/>
          <w:szCs w:val="22"/>
        </w:rPr>
        <w:t>основание</w:t>
      </w:r>
      <w:r w:rsidRPr="001A5716">
        <w:rPr>
          <w:spacing w:val="-7"/>
          <w:sz w:val="22"/>
          <w:szCs w:val="22"/>
        </w:rPr>
        <w:t xml:space="preserve"> </w:t>
      </w:r>
      <w:r w:rsidRPr="001A5716">
        <w:rPr>
          <w:sz w:val="22"/>
          <w:szCs w:val="22"/>
        </w:rPr>
        <w:t>принятого</w:t>
      </w:r>
      <w:r w:rsidRPr="001A5716">
        <w:rPr>
          <w:spacing w:val="-6"/>
          <w:sz w:val="22"/>
          <w:szCs w:val="22"/>
        </w:rPr>
        <w:t xml:space="preserve"> </w:t>
      </w:r>
      <w:r w:rsidRPr="001A5716">
        <w:rPr>
          <w:sz w:val="22"/>
          <w:szCs w:val="22"/>
        </w:rPr>
        <w:t>решения)</w:t>
      </w:r>
    </w:p>
    <w:p w:rsidR="003B3CD6" w:rsidRDefault="003B3CD6" w:rsidP="003B7D0E">
      <w:pPr>
        <w:pStyle w:val="BodyText"/>
        <w:rPr>
          <w:sz w:val="20"/>
        </w:rPr>
      </w:pPr>
    </w:p>
    <w:p w:rsidR="003B3CD6" w:rsidRDefault="003B3CD6" w:rsidP="003B7D0E">
      <w:pPr>
        <w:pStyle w:val="BodyText"/>
        <w:rPr>
          <w:sz w:val="29"/>
        </w:rPr>
      </w:pPr>
      <w:r>
        <w:rPr>
          <w:noProof/>
          <w:lang w:eastAsia="ru-RU"/>
        </w:rPr>
        <w:pict>
          <v:shape id="_x0000_s1035" style="position:absolute;margin-left:241.5pt;margin-top:19.1pt;width:154.05pt;height:.1pt;z-index:-251653120;mso-wrap-distance-left:0;mso-wrap-distance-right:0;mso-position-horizontal-relative:page" coordorigin="4830,382" coordsize="3081,0" path="m4830,382r3081,e" filled="f" strokeweight=".24764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6" style="position:absolute;margin-left:399.05pt;margin-top:19.1pt;width:168pt;height:.1pt;z-index:-251652096;mso-wrap-distance-left:0;mso-wrap-distance-right:0;mso-position-horizontal-relative:page" coordorigin="7981,382" coordsize="3360,0" path="m7981,382r3360,e" filled="f" strokeweight=".24764mm">
            <v:path arrowok="t"/>
            <w10:wrap type="topAndBottom" anchorx="page"/>
          </v:shape>
        </w:pict>
      </w:r>
      <w:r>
        <w:rPr>
          <w:sz w:val="29"/>
        </w:rPr>
        <w:t xml:space="preserve"> </w:t>
      </w:r>
    </w:p>
    <w:p w:rsidR="003B3CD6" w:rsidRPr="00252F59" w:rsidRDefault="003B3CD6" w:rsidP="003B7D0E">
      <w:pPr>
        <w:tabs>
          <w:tab w:val="left" w:pos="6673"/>
        </w:tabs>
      </w:pPr>
      <w:r w:rsidRPr="00252F59">
        <w:t xml:space="preserve">                                                                       (подпись)                                   </w:t>
      </w:r>
      <w:r>
        <w:t xml:space="preserve">             </w:t>
      </w:r>
      <w:r w:rsidRPr="00252F59">
        <w:t>(Ф.И.О.)</w:t>
      </w:r>
    </w:p>
    <w:p w:rsidR="003B3CD6" w:rsidRDefault="003B3CD6"/>
    <w:sectPr w:rsidR="003B3CD6" w:rsidSect="002D16E5">
      <w:headerReference w:type="default" r:id="rId9"/>
      <w:pgSz w:w="11910" w:h="16840"/>
      <w:pgMar w:top="2740" w:right="460" w:bottom="280" w:left="16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D6" w:rsidRDefault="003B3CD6" w:rsidP="00D21232">
      <w:r>
        <w:separator/>
      </w:r>
    </w:p>
  </w:endnote>
  <w:endnote w:type="continuationSeparator" w:id="0">
    <w:p w:rsidR="003B3CD6" w:rsidRDefault="003B3CD6" w:rsidP="00D2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D6" w:rsidRDefault="003B3CD6" w:rsidP="00D21232">
      <w:r>
        <w:separator/>
      </w:r>
    </w:p>
  </w:footnote>
  <w:footnote w:type="continuationSeparator" w:id="0">
    <w:p w:rsidR="003B3CD6" w:rsidRDefault="003B3CD6" w:rsidP="00D21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D6" w:rsidRDefault="003B3CD6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6pt;margin-top:34.65pt;width:11pt;height:13.05pt;z-index:-251660288;mso-position-horizontal-relative:page;mso-position-vertical-relative:page" filled="f" stroked="f">
          <v:textbox style="mso-next-textbox:#_x0000_s2049" inset="0,0,0,0">
            <w:txbxContent>
              <w:p w:rsidR="003B3CD6" w:rsidRDefault="003B3CD6">
                <w:pPr>
                  <w:spacing w:before="10"/>
                  <w:ind w:left="60"/>
                </w:pPr>
              </w:p>
              <w:p w:rsidR="003B3CD6" w:rsidRDefault="003B3CD6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D6" w:rsidRDefault="003B3CD6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2.6pt;margin-top:34.65pt;width:7pt;height:13.05pt;z-index:-251658240;mso-position-horizontal-relative:page;mso-position-vertical-relative:page" filled="f" stroked="f">
          <v:textbox style="mso-next-textbox:#_x0000_s2050" inset="0,0,0,0">
            <w:txbxContent>
              <w:p w:rsidR="003B3CD6" w:rsidRDefault="003B3CD6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D6" w:rsidRDefault="003B3CD6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2.6pt;margin-top:34.65pt;width:7pt;height:13.05pt;z-index:-251659264;mso-position-horizontal-relative:page;mso-position-vertical-relative:page" filled="f" stroked="f">
          <v:textbox inset="0,0,0,0">
            <w:txbxContent>
              <w:p w:rsidR="003B3CD6" w:rsidRDefault="003B3CD6" w:rsidP="001A5716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2" type="#_x0000_t202" style="position:absolute;margin-left:353.55pt;margin-top:56.2pt;width:201.25pt;height:82.05pt;z-index:-251657216;mso-position-horizontal-relative:page;mso-position-vertical-relative:page" filled="f" stroked="f">
          <v:textbox inset="0,0,0,0">
            <w:txbxContent>
              <w:p w:rsidR="003B3CD6" w:rsidRDefault="003B3CD6">
                <w:pPr>
                  <w:pStyle w:val="BodyText"/>
                  <w:ind w:left="20" w:right="828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632F"/>
    <w:multiLevelType w:val="hybridMultilevel"/>
    <w:tmpl w:val="59BE36AA"/>
    <w:lvl w:ilvl="0" w:tplc="69D69E4E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26DD10">
      <w:numFmt w:val="bullet"/>
      <w:lvlText w:val="•"/>
      <w:lvlJc w:val="left"/>
      <w:pPr>
        <w:ind w:left="2100" w:hanging="425"/>
      </w:pPr>
      <w:rPr>
        <w:rFonts w:hint="default"/>
      </w:rPr>
    </w:lvl>
    <w:lvl w:ilvl="2" w:tplc="3E686C48">
      <w:numFmt w:val="bullet"/>
      <w:lvlText w:val="•"/>
      <w:lvlJc w:val="left"/>
      <w:pPr>
        <w:ind w:left="2961" w:hanging="425"/>
      </w:pPr>
      <w:rPr>
        <w:rFonts w:hint="default"/>
      </w:rPr>
    </w:lvl>
    <w:lvl w:ilvl="3" w:tplc="6212C5B0">
      <w:numFmt w:val="bullet"/>
      <w:lvlText w:val="•"/>
      <w:lvlJc w:val="left"/>
      <w:pPr>
        <w:ind w:left="3821" w:hanging="425"/>
      </w:pPr>
      <w:rPr>
        <w:rFonts w:hint="default"/>
      </w:rPr>
    </w:lvl>
    <w:lvl w:ilvl="4" w:tplc="803289D4">
      <w:numFmt w:val="bullet"/>
      <w:lvlText w:val="•"/>
      <w:lvlJc w:val="left"/>
      <w:pPr>
        <w:ind w:left="4682" w:hanging="425"/>
      </w:pPr>
      <w:rPr>
        <w:rFonts w:hint="default"/>
      </w:rPr>
    </w:lvl>
    <w:lvl w:ilvl="5" w:tplc="205AA6F8">
      <w:numFmt w:val="bullet"/>
      <w:lvlText w:val="•"/>
      <w:lvlJc w:val="left"/>
      <w:pPr>
        <w:ind w:left="5543" w:hanging="425"/>
      </w:pPr>
      <w:rPr>
        <w:rFonts w:hint="default"/>
      </w:rPr>
    </w:lvl>
    <w:lvl w:ilvl="6" w:tplc="10B20148">
      <w:numFmt w:val="bullet"/>
      <w:lvlText w:val="•"/>
      <w:lvlJc w:val="left"/>
      <w:pPr>
        <w:ind w:left="6403" w:hanging="425"/>
      </w:pPr>
      <w:rPr>
        <w:rFonts w:hint="default"/>
      </w:rPr>
    </w:lvl>
    <w:lvl w:ilvl="7" w:tplc="8D047E5A">
      <w:numFmt w:val="bullet"/>
      <w:lvlText w:val="•"/>
      <w:lvlJc w:val="left"/>
      <w:pPr>
        <w:ind w:left="7264" w:hanging="425"/>
      </w:pPr>
      <w:rPr>
        <w:rFonts w:hint="default"/>
      </w:rPr>
    </w:lvl>
    <w:lvl w:ilvl="8" w:tplc="B85A0AF4">
      <w:numFmt w:val="bullet"/>
      <w:lvlText w:val="•"/>
      <w:lvlJc w:val="left"/>
      <w:pPr>
        <w:ind w:left="8125" w:hanging="425"/>
      </w:pPr>
      <w:rPr>
        <w:rFonts w:hint="default"/>
      </w:rPr>
    </w:lvl>
  </w:abstractNum>
  <w:abstractNum w:abstractNumId="1">
    <w:nsid w:val="78221126"/>
    <w:multiLevelType w:val="hybridMultilevel"/>
    <w:tmpl w:val="BCE4063E"/>
    <w:lvl w:ilvl="0" w:tplc="B1D02876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CF2A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66CC42">
      <w:numFmt w:val="bullet"/>
      <w:lvlText w:val="•"/>
      <w:lvlJc w:val="left"/>
      <w:pPr>
        <w:ind w:left="2196" w:hanging="495"/>
      </w:pPr>
      <w:rPr>
        <w:rFonts w:hint="default"/>
      </w:rPr>
    </w:lvl>
    <w:lvl w:ilvl="3" w:tplc="BAE0C4BE">
      <w:numFmt w:val="bullet"/>
      <w:lvlText w:val="•"/>
      <w:lvlJc w:val="left"/>
      <w:pPr>
        <w:ind w:left="3152" w:hanging="495"/>
      </w:pPr>
      <w:rPr>
        <w:rFonts w:hint="default"/>
      </w:rPr>
    </w:lvl>
    <w:lvl w:ilvl="4" w:tplc="4B2EAEAE">
      <w:numFmt w:val="bullet"/>
      <w:lvlText w:val="•"/>
      <w:lvlJc w:val="left"/>
      <w:pPr>
        <w:ind w:left="4108" w:hanging="495"/>
      </w:pPr>
      <w:rPr>
        <w:rFonts w:hint="default"/>
      </w:rPr>
    </w:lvl>
    <w:lvl w:ilvl="5" w:tplc="F5FC90B4">
      <w:numFmt w:val="bullet"/>
      <w:lvlText w:val="•"/>
      <w:lvlJc w:val="left"/>
      <w:pPr>
        <w:ind w:left="5065" w:hanging="495"/>
      </w:pPr>
      <w:rPr>
        <w:rFonts w:hint="default"/>
      </w:rPr>
    </w:lvl>
    <w:lvl w:ilvl="6" w:tplc="F20E8D1A">
      <w:numFmt w:val="bullet"/>
      <w:lvlText w:val="•"/>
      <w:lvlJc w:val="left"/>
      <w:pPr>
        <w:ind w:left="6021" w:hanging="495"/>
      </w:pPr>
      <w:rPr>
        <w:rFonts w:hint="default"/>
      </w:rPr>
    </w:lvl>
    <w:lvl w:ilvl="7" w:tplc="C610FE66">
      <w:numFmt w:val="bullet"/>
      <w:lvlText w:val="•"/>
      <w:lvlJc w:val="left"/>
      <w:pPr>
        <w:ind w:left="6977" w:hanging="495"/>
      </w:pPr>
      <w:rPr>
        <w:rFonts w:hint="default"/>
      </w:rPr>
    </w:lvl>
    <w:lvl w:ilvl="8" w:tplc="4DBEFA98">
      <w:numFmt w:val="bullet"/>
      <w:lvlText w:val="•"/>
      <w:lvlJc w:val="left"/>
      <w:pPr>
        <w:ind w:left="7933" w:hanging="4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D0E"/>
    <w:rsid w:val="001A5716"/>
    <w:rsid w:val="001B607C"/>
    <w:rsid w:val="00252F59"/>
    <w:rsid w:val="002860DF"/>
    <w:rsid w:val="002D16E5"/>
    <w:rsid w:val="002D33EA"/>
    <w:rsid w:val="002D435F"/>
    <w:rsid w:val="00327F78"/>
    <w:rsid w:val="003B3CD6"/>
    <w:rsid w:val="003B7D0E"/>
    <w:rsid w:val="00470C52"/>
    <w:rsid w:val="004C3A4A"/>
    <w:rsid w:val="00833570"/>
    <w:rsid w:val="008E0187"/>
    <w:rsid w:val="0095601F"/>
    <w:rsid w:val="00984ED5"/>
    <w:rsid w:val="00AD2073"/>
    <w:rsid w:val="00C521E1"/>
    <w:rsid w:val="00C55BD9"/>
    <w:rsid w:val="00D21232"/>
    <w:rsid w:val="00D7514C"/>
    <w:rsid w:val="00D858A3"/>
    <w:rsid w:val="00E25B9E"/>
    <w:rsid w:val="00EB6804"/>
    <w:rsid w:val="00F2407A"/>
    <w:rsid w:val="00FD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0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7D0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7D0E"/>
    <w:rPr>
      <w:rFonts w:ascii="Times New Roman" w:hAnsi="Times New Roman" w:cs="Times New Roman"/>
      <w:sz w:val="28"/>
      <w:szCs w:val="28"/>
    </w:rPr>
  </w:style>
  <w:style w:type="paragraph" w:customStyle="1" w:styleId="Heading11">
    <w:name w:val="Heading 11"/>
    <w:basedOn w:val="Normal"/>
    <w:uiPriority w:val="99"/>
    <w:rsid w:val="003B7D0E"/>
    <w:pPr>
      <w:ind w:left="228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3B7D0E"/>
    <w:pPr>
      <w:ind w:left="1234" w:hanging="425"/>
      <w:jc w:val="both"/>
    </w:pPr>
  </w:style>
  <w:style w:type="paragraph" w:styleId="NoSpacing">
    <w:name w:val="No Spacing"/>
    <w:link w:val="NoSpacingChar"/>
    <w:uiPriority w:val="99"/>
    <w:qFormat/>
    <w:rsid w:val="003B7D0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B7D0E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3B7D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0C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70C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0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631</Words>
  <Characters>3602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2023-06-23T05:59:00Z</cp:lastPrinted>
  <dcterms:created xsi:type="dcterms:W3CDTF">2023-06-22T12:16:00Z</dcterms:created>
  <dcterms:modified xsi:type="dcterms:W3CDTF">2023-06-23T05:59:00Z</dcterms:modified>
</cp:coreProperties>
</file>