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2" w:rsidRDefault="00B77152" w:rsidP="00B77152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Администрация</w:t>
      </w:r>
    </w:p>
    <w:p w:rsidR="00B77152" w:rsidRDefault="00B77152" w:rsidP="00B77152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Писаревского сельского поселения</w:t>
      </w:r>
    </w:p>
    <w:p w:rsidR="00B77152" w:rsidRDefault="00B77152" w:rsidP="00B77152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Фроловского муниципального района Волгоградской области</w:t>
      </w:r>
    </w:p>
    <w:p w:rsidR="00B77152" w:rsidRDefault="00B77152" w:rsidP="00B77152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</w:p>
    <w:p w:rsidR="00B77152" w:rsidRDefault="00B77152" w:rsidP="00B77152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</w:p>
    <w:p w:rsidR="00B77152" w:rsidRDefault="00B77152" w:rsidP="00B77152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</w:p>
    <w:p w:rsidR="00B77152" w:rsidRDefault="00B77152" w:rsidP="00B77152">
      <w:pPr>
        <w:spacing w:line="240" w:lineRule="exact"/>
        <w:jc w:val="center"/>
        <w:rPr>
          <w:color w:val="445864"/>
        </w:rPr>
      </w:pPr>
      <w:r>
        <w:rPr>
          <w:rStyle w:val="a3"/>
          <w:rFonts w:ascii="Arial" w:hAnsi="Arial" w:cs="Arial"/>
          <w:b w:val="0"/>
          <w:color w:val="000000"/>
        </w:rPr>
        <w:t>ПОСТАНОВЛЕНИЕ</w:t>
      </w:r>
    </w:p>
    <w:p w:rsidR="00B77152" w:rsidRDefault="00B77152" w:rsidP="00B77152">
      <w:pPr>
        <w:spacing w:line="240" w:lineRule="exact"/>
        <w:rPr>
          <w:rFonts w:ascii="Arial" w:hAnsi="Arial" w:cs="Arial"/>
          <w:color w:val="445864"/>
        </w:rPr>
      </w:pPr>
    </w:p>
    <w:p w:rsidR="00B77152" w:rsidRDefault="00B77152" w:rsidP="00B77152">
      <w:pPr>
        <w:spacing w:line="240" w:lineRule="exact"/>
        <w:rPr>
          <w:rFonts w:ascii="Arial" w:hAnsi="Arial" w:cs="Arial"/>
          <w:color w:val="445864"/>
        </w:rPr>
      </w:pPr>
      <w:r>
        <w:rPr>
          <w:rFonts w:ascii="Arial" w:hAnsi="Arial" w:cs="Arial"/>
        </w:rPr>
        <w:t> </w:t>
      </w:r>
    </w:p>
    <w:p w:rsidR="00B77152" w:rsidRPr="006554B2" w:rsidRDefault="00B77152" w:rsidP="00B77152">
      <w:pPr>
        <w:rPr>
          <w:rFonts w:ascii="Arial" w:hAnsi="Arial" w:cs="Arial"/>
        </w:rPr>
      </w:pPr>
      <w:r w:rsidRPr="006554B2">
        <w:rPr>
          <w:rFonts w:ascii="Arial" w:hAnsi="Arial" w:cs="Arial"/>
        </w:rPr>
        <w:t>от 1</w:t>
      </w:r>
      <w:r>
        <w:rPr>
          <w:rFonts w:ascii="Arial" w:hAnsi="Arial" w:cs="Arial"/>
        </w:rPr>
        <w:t>7.05</w:t>
      </w:r>
      <w:r w:rsidRPr="006554B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554B2">
        <w:rPr>
          <w:rFonts w:ascii="Arial" w:hAnsi="Arial" w:cs="Arial"/>
        </w:rPr>
        <w:t xml:space="preserve">г.                                                    </w:t>
      </w:r>
      <w:r>
        <w:rPr>
          <w:rFonts w:ascii="Arial" w:hAnsi="Arial" w:cs="Arial"/>
        </w:rPr>
        <w:t xml:space="preserve">                           № 21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>Об особом  противопожарном</w:t>
      </w:r>
    </w:p>
    <w:p w:rsidR="00B77152" w:rsidRDefault="00B77152" w:rsidP="00B771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режиме</w:t>
      </w:r>
      <w:proofErr w:type="gramEnd"/>
      <w:r>
        <w:rPr>
          <w:rFonts w:ascii="Arial" w:hAnsi="Arial" w:cs="Arial"/>
        </w:rPr>
        <w:t xml:space="preserve"> на территории Писаревского</w:t>
      </w: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статьей 30 Федерального закона от 21.12.1994г. № 69-ФЗ « О пожарной безопасности», статьей 15.1 Закона Волгоградской области от 28.04.2006г. № 1220-ОД « О пожарной безопасности», Постановлением Губернатора Волгоградской области от 17.05.2021г. № 356 « 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rFonts w:ascii="Arial" w:hAnsi="Arial" w:cs="Arial"/>
        </w:rPr>
        <w:t>лесопожарной</w:t>
      </w:r>
      <w:proofErr w:type="spellEnd"/>
      <w:r>
        <w:rPr>
          <w:rFonts w:ascii="Arial" w:hAnsi="Arial" w:cs="Arial"/>
        </w:rPr>
        <w:t xml:space="preserve"> обстановки, предотвращения</w:t>
      </w:r>
      <w:proofErr w:type="gramEnd"/>
      <w:r>
        <w:rPr>
          <w:rFonts w:ascii="Arial" w:hAnsi="Arial" w:cs="Arial"/>
        </w:rPr>
        <w:t xml:space="preserve"> угрозы населенным пунктам и объектам экономики и в связи с повышением пожарной опасности</w:t>
      </w: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постановляю: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>1.  Установить на территории Писаревского сельского поселения Фроловского муниципального района особый противопожарный режим с 08 ч 00 мин. 18 мая  2021 года;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Запретить  на территории Писаревского сельского поселения: разведение костров, сжигание мусора, сухой растительности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том числе стерни, пожнивных и порубочных остатков, сухой травы, листвы  и камыша), проведение всех видов пожароопасных работ, кроме мест, специально отведенных для указанных видов  работ;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>3. Добровольно пожарной дружине осуществлять патрулирование населенных пунктов;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Рекомендовать организациям ,расположенным на территории Писаревского сельского поселения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одготовить водовозную и землеройную технику для ее возможного использования;</w:t>
      </w: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7152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Специалисту администрации Писаревского сельского поселения </w:t>
      </w:r>
      <w:proofErr w:type="spellStart"/>
      <w:r>
        <w:rPr>
          <w:rFonts w:ascii="Arial" w:hAnsi="Arial" w:cs="Arial"/>
        </w:rPr>
        <w:t>Слезкиной</w:t>
      </w:r>
      <w:proofErr w:type="spellEnd"/>
      <w:r>
        <w:rPr>
          <w:rFonts w:ascii="Arial" w:hAnsi="Arial" w:cs="Arial"/>
        </w:rPr>
        <w:t xml:space="preserve"> И.А. разместить    на информационном стенде  и на официальном  сайте поселения информацию о введении особого противопожарного режима на территории  Писаревского сельского поселения.  </w:t>
      </w: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</w:p>
    <w:p w:rsidR="00B77152" w:rsidRDefault="00B77152" w:rsidP="00B77152">
      <w:pPr>
        <w:rPr>
          <w:rFonts w:ascii="Arial" w:hAnsi="Arial" w:cs="Arial"/>
        </w:rPr>
      </w:pPr>
    </w:p>
    <w:p w:rsidR="00B77152" w:rsidRPr="00A27DD4" w:rsidRDefault="00B77152" w:rsidP="00B7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Писаревского сельского поселения                                           С.А.Сурков   </w:t>
      </w: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72"/>
    <w:rsid w:val="00067B0E"/>
    <w:rsid w:val="00194850"/>
    <w:rsid w:val="00272372"/>
    <w:rsid w:val="003475B7"/>
    <w:rsid w:val="00366196"/>
    <w:rsid w:val="003E3991"/>
    <w:rsid w:val="00426884"/>
    <w:rsid w:val="004D3BE5"/>
    <w:rsid w:val="006464A4"/>
    <w:rsid w:val="006D2A56"/>
    <w:rsid w:val="008B5610"/>
    <w:rsid w:val="009F2339"/>
    <w:rsid w:val="00A441C9"/>
    <w:rsid w:val="00B77152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dcterms:created xsi:type="dcterms:W3CDTF">2021-05-18T07:50:00Z</dcterms:created>
  <dcterms:modified xsi:type="dcterms:W3CDTF">2021-05-18T08:00:00Z</dcterms:modified>
</cp:coreProperties>
</file>