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A45896" w:rsidRDefault="004128B3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br/>
        <w:t>от 12</w:t>
      </w:r>
      <w:r w:rsidR="002F16C8"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.</w:t>
      </w: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01.2021</w:t>
      </w:r>
      <w:r w:rsidR="002F16C8"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 г.                                            </w:t>
      </w: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 2</w:t>
      </w:r>
      <w:r w:rsidR="002F16C8"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F16C8" w:rsidRPr="00A45896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A45896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A45896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A45896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A45896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A45896" w:rsidRDefault="002F16C8" w:rsidP="008512EA">
      <w:pPr>
        <w:rPr>
          <w:rFonts w:ascii="Arial" w:hAnsi="Arial" w:cs="Arial"/>
          <w:sz w:val="24"/>
          <w:szCs w:val="24"/>
        </w:rPr>
      </w:pPr>
      <w:r w:rsidRPr="00A45896">
        <w:rPr>
          <w:rFonts w:ascii="Arial" w:hAnsi="Arial" w:cs="Arial"/>
          <w:sz w:val="24"/>
          <w:szCs w:val="24"/>
        </w:rPr>
        <w:t>Постановляю</w:t>
      </w:r>
      <w:r w:rsidR="008512EA" w:rsidRPr="00A45896">
        <w:rPr>
          <w:rFonts w:ascii="Arial" w:hAnsi="Arial" w:cs="Arial"/>
          <w:sz w:val="24"/>
          <w:szCs w:val="24"/>
        </w:rPr>
        <w:t>:</w:t>
      </w:r>
    </w:p>
    <w:p w:rsidR="002F16C8" w:rsidRPr="00A45896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45896">
        <w:rPr>
          <w:rFonts w:ascii="Arial" w:hAnsi="Arial" w:cs="Arial"/>
          <w:sz w:val="24"/>
          <w:szCs w:val="24"/>
        </w:rPr>
        <w:t xml:space="preserve"> П</w:t>
      </w:r>
      <w:r w:rsidR="002F16C8" w:rsidRPr="00A45896">
        <w:rPr>
          <w:rFonts w:ascii="Arial" w:hAnsi="Arial" w:cs="Arial"/>
          <w:sz w:val="24"/>
          <w:szCs w:val="24"/>
        </w:rPr>
        <w:t>ризнать утратившим силу:</w:t>
      </w:r>
    </w:p>
    <w:p w:rsidR="004128B3" w:rsidRPr="00A45896" w:rsidRDefault="004128B3" w:rsidP="004128B3">
      <w:pPr>
        <w:ind w:left="30"/>
        <w:rPr>
          <w:rFonts w:ascii="Arial" w:hAnsi="Arial" w:cs="Arial"/>
          <w:kern w:val="28"/>
          <w:sz w:val="24"/>
          <w:szCs w:val="24"/>
        </w:rPr>
      </w:pPr>
      <w:r w:rsidRPr="00A45896">
        <w:rPr>
          <w:rFonts w:ascii="Arial" w:hAnsi="Arial" w:cs="Arial"/>
          <w:sz w:val="24"/>
          <w:szCs w:val="24"/>
        </w:rPr>
        <w:t xml:space="preserve">Постановление </w:t>
      </w:r>
      <w:r w:rsidRPr="00A45896">
        <w:rPr>
          <w:rFonts w:ascii="Arial" w:hAnsi="Arial" w:cs="Arial"/>
          <w:kern w:val="28"/>
          <w:sz w:val="24"/>
          <w:szCs w:val="24"/>
        </w:rPr>
        <w:t xml:space="preserve">№ 24 </w:t>
      </w:r>
      <w:r w:rsidR="00D61E92" w:rsidRPr="00A45896">
        <w:rPr>
          <w:rFonts w:ascii="Arial" w:hAnsi="Arial" w:cs="Arial"/>
          <w:sz w:val="24"/>
          <w:szCs w:val="24"/>
        </w:rPr>
        <w:t xml:space="preserve"> </w:t>
      </w:r>
      <w:r w:rsidRPr="00A45896">
        <w:rPr>
          <w:rFonts w:ascii="Arial" w:hAnsi="Arial" w:cs="Arial"/>
          <w:kern w:val="28"/>
          <w:sz w:val="24"/>
          <w:szCs w:val="24"/>
        </w:rPr>
        <w:t>от 01.04.2016 «Об утверждении Положения о порядке сообщения лицами, замещающими должности муниципальной службы в администрации Писаревского сельского поселения Фроловского муниципального района Волгоградской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F16C8" w:rsidRPr="00A45896" w:rsidRDefault="002F16C8" w:rsidP="004128B3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A4589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A45896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A45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5896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A45896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A45896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A45896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A4589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5896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A45896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A45896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A45896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A45896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A45896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2E4C01"/>
    <w:rsid w:val="002F16C8"/>
    <w:rsid w:val="00366196"/>
    <w:rsid w:val="003E3991"/>
    <w:rsid w:val="004128B3"/>
    <w:rsid w:val="004D3BE5"/>
    <w:rsid w:val="0053677D"/>
    <w:rsid w:val="006464A4"/>
    <w:rsid w:val="008512EA"/>
    <w:rsid w:val="009F2339"/>
    <w:rsid w:val="00A441C9"/>
    <w:rsid w:val="00A45896"/>
    <w:rsid w:val="00AB2E29"/>
    <w:rsid w:val="00B71C85"/>
    <w:rsid w:val="00C526B8"/>
    <w:rsid w:val="00D61E92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E9E7-C082-4177-9AE3-CA221975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6</cp:revision>
  <dcterms:created xsi:type="dcterms:W3CDTF">2019-11-21T07:23:00Z</dcterms:created>
  <dcterms:modified xsi:type="dcterms:W3CDTF">2021-01-29T05:54:00Z</dcterms:modified>
</cp:coreProperties>
</file>